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86" w:rsidRDefault="00A53186" w:rsidP="00AA1C6D">
      <w:pPr>
        <w:jc w:val="both"/>
        <w:rPr>
          <w:sz w:val="28"/>
        </w:rPr>
      </w:pPr>
    </w:p>
    <w:p w:rsidR="00A53186" w:rsidRDefault="00A5318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A53186" w:rsidRDefault="00A5318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53186" w:rsidRDefault="00A5318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«Помоздино»</w:t>
      </w:r>
    </w:p>
    <w:p w:rsidR="00A53186" w:rsidRDefault="00A53186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_________ г</w:t>
      </w:r>
      <w:r>
        <w:rPr>
          <w:sz w:val="26"/>
          <w:szCs w:val="26"/>
        </w:rPr>
        <w:t xml:space="preserve">. № </w:t>
      </w:r>
      <w:r>
        <w:rPr>
          <w:sz w:val="26"/>
          <w:szCs w:val="26"/>
          <w:u w:val="single"/>
        </w:rPr>
        <w:t>_____</w:t>
      </w:r>
    </w:p>
    <w:p w:rsidR="00A53186" w:rsidRDefault="00A53186">
      <w:pPr>
        <w:ind w:firstLine="851"/>
        <w:jc w:val="both"/>
        <w:rPr>
          <w:sz w:val="26"/>
          <w:szCs w:val="26"/>
        </w:rPr>
      </w:pPr>
    </w:p>
    <w:p w:rsidR="00A53186" w:rsidRDefault="00A53186">
      <w:pPr>
        <w:ind w:firstLine="851"/>
        <w:jc w:val="both"/>
        <w:rPr>
          <w:sz w:val="26"/>
          <w:szCs w:val="26"/>
        </w:rPr>
      </w:pPr>
    </w:p>
    <w:p w:rsidR="00A53186" w:rsidRDefault="00A5318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1.Паспорт программы</w:t>
      </w:r>
    </w:p>
    <w:p w:rsidR="00A53186" w:rsidRDefault="00A5318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«Формирование современной городской среды                                                            на территории муниципального образования сельского поселения «Помоздино» на 2018-2022 годы</w:t>
      </w:r>
    </w:p>
    <w:p w:rsidR="00A53186" w:rsidRDefault="00A53186">
      <w:pPr>
        <w:ind w:firstLine="851"/>
        <w:jc w:val="center"/>
        <w:rPr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5" w:type="dxa"/>
        </w:tblCellMar>
        <w:tblLook w:val="00A0"/>
      </w:tblPr>
      <w:tblGrid>
        <w:gridCol w:w="2658"/>
        <w:gridCol w:w="1550"/>
        <w:gridCol w:w="5500"/>
      </w:tblGrid>
      <w:tr w:rsidR="00A53186" w:rsidTr="001129EF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 w:rsidP="00A63D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Формирование современной городской среды                                                            на территории </w:t>
            </w:r>
            <w:r>
              <w:rPr>
                <w:sz w:val="26"/>
                <w:szCs w:val="26"/>
              </w:rPr>
              <w:t>муниципального образования сельского поселения «Помоздино» на 2018-2022 годы</w:t>
            </w:r>
          </w:p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53186" w:rsidTr="001129EF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уровня благоустройства территорий муниципального образования сельского поселения «Помоздино»</w:t>
            </w:r>
          </w:p>
        </w:tc>
      </w:tr>
      <w:tr w:rsidR="00A53186" w:rsidTr="001129EF">
        <w:trPr>
          <w:cantSplit/>
          <w:trHeight w:val="2529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Повышение уровня благоустройства дворовых территорий муниципального образования сельского поселения «Помоздино»</w:t>
            </w:r>
          </w:p>
          <w:p w:rsidR="00A53186" w:rsidRDefault="00A531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уровня благоустройства муниципальных территорий общего пользования (парков, детских и спортивных площадок, др.);</w:t>
            </w:r>
          </w:p>
          <w:p w:rsidR="00A53186" w:rsidRDefault="00A53186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Повышение уровня вовлеченности заинтересованных граждан, организации в реализацию мероприятий по благоустройству территории муниципального образования сельского поселения «Помоздино».</w:t>
            </w:r>
          </w:p>
        </w:tc>
      </w:tr>
      <w:tr w:rsidR="00A53186" w:rsidTr="001129EF">
        <w:trPr>
          <w:cantSplit/>
          <w:trHeight w:val="888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«Помоздино»</w:t>
            </w:r>
          </w:p>
        </w:tc>
      </w:tr>
      <w:tr w:rsidR="00A53186" w:rsidTr="001129EF">
        <w:trPr>
          <w:cantSplit/>
          <w:trHeight w:val="855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сельского поселения «Помоздино» Шомысова Лариса Васильевна</w:t>
            </w:r>
          </w:p>
        </w:tc>
      </w:tr>
      <w:tr w:rsidR="00A53186" w:rsidTr="001129EF">
        <w:trPr>
          <w:cantSplit/>
          <w:trHeight w:val="316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 w:rsidP="00183D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 w:rsidP="00183D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«Помоздино»</w:t>
            </w:r>
          </w:p>
        </w:tc>
      </w:tr>
      <w:tr w:rsidR="00A53186" w:rsidTr="001129EF">
        <w:trPr>
          <w:cantSplit/>
          <w:trHeight w:val="888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A53186" w:rsidTr="001129EF">
        <w:trPr>
          <w:cantSplit/>
          <w:trHeight w:val="400"/>
        </w:trPr>
        <w:tc>
          <w:tcPr>
            <w:tcW w:w="2658" w:type="dxa"/>
            <w:vMerge w:val="restart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3186" w:rsidTr="001129EF">
        <w:trPr>
          <w:cantSplit/>
          <w:trHeight w:val="405"/>
        </w:trPr>
        <w:tc>
          <w:tcPr>
            <w:tcW w:w="2658" w:type="dxa"/>
            <w:vMerge/>
            <w:shd w:val="clear" w:color="auto" w:fill="FFFFFF"/>
            <w:tcMar>
              <w:left w:w="65" w:type="dxa"/>
            </w:tcMar>
            <w:vAlign w:val="center"/>
          </w:tcPr>
          <w:p w:rsidR="00A53186" w:rsidRDefault="00A531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A53186" w:rsidTr="001129EF">
        <w:trPr>
          <w:cantSplit/>
          <w:trHeight w:val="555"/>
        </w:trPr>
        <w:tc>
          <w:tcPr>
            <w:tcW w:w="2658" w:type="dxa"/>
            <w:vMerge/>
            <w:shd w:val="clear" w:color="auto" w:fill="FFFFFF"/>
            <w:tcMar>
              <w:left w:w="65" w:type="dxa"/>
            </w:tcMar>
            <w:vAlign w:val="center"/>
          </w:tcPr>
          <w:p w:rsidR="00A53186" w:rsidRDefault="00A531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A53186" w:rsidRDefault="00A53186" w:rsidP="0011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1170,5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A53186" w:rsidRDefault="00A53186" w:rsidP="0011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1170,5</w:t>
            </w:r>
          </w:p>
        </w:tc>
      </w:tr>
      <w:tr w:rsidR="00A53186" w:rsidTr="001129EF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  <w:vAlign w:val="center"/>
          </w:tcPr>
          <w:p w:rsidR="00A53186" w:rsidRDefault="00A53186" w:rsidP="00112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  <w:vAlign w:val="center"/>
          </w:tcPr>
          <w:p w:rsidR="00A53186" w:rsidRDefault="00A53186" w:rsidP="001129EF">
            <w:pPr>
              <w:jc w:val="center"/>
            </w:pPr>
            <w:r>
              <w:rPr>
                <w:color w:val="000000"/>
                <w:sz w:val="24"/>
                <w:szCs w:val="24"/>
              </w:rPr>
              <w:t>297,0</w:t>
            </w:r>
          </w:p>
        </w:tc>
      </w:tr>
      <w:tr w:rsidR="00A53186" w:rsidTr="001129EF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Коми</w:t>
            </w:r>
          </w:p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A53186" w:rsidRDefault="00A53186" w:rsidP="001129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186" w:rsidRDefault="00A53186" w:rsidP="001129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873,5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A53186" w:rsidRDefault="00A53186" w:rsidP="001129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186" w:rsidRDefault="00A53186" w:rsidP="001129E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873,5</w:t>
            </w:r>
          </w:p>
        </w:tc>
      </w:tr>
      <w:tr w:rsidR="00A53186" w:rsidTr="001129EF">
        <w:trPr>
          <w:cantSplit/>
          <w:trHeight w:val="6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A53186" w:rsidRDefault="00A5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A53186" w:rsidRDefault="00A53186">
            <w:pPr>
              <w:tabs>
                <w:tab w:val="left" w:pos="3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дворовых территорий многоквартирных домов, проездов к дворовым территориям, отвечающих нормативным требованиям.</w:t>
            </w:r>
          </w:p>
          <w:p w:rsidR="00A53186" w:rsidRDefault="00A53186">
            <w:pPr>
              <w:tabs>
                <w:tab w:val="left" w:pos="3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жителей.</w:t>
            </w:r>
          </w:p>
          <w:p w:rsidR="00A53186" w:rsidRDefault="00A53186">
            <w:pPr>
              <w:tabs>
                <w:tab w:val="left" w:pos="3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заинтересованных граждан, организаций в реализацию мероприятий по благоустройству.</w:t>
            </w:r>
          </w:p>
        </w:tc>
      </w:tr>
    </w:tbl>
    <w:p w:rsidR="00A53186" w:rsidRDefault="00A53186">
      <w:pPr>
        <w:ind w:firstLine="851"/>
        <w:jc w:val="both"/>
        <w:rPr>
          <w:sz w:val="26"/>
          <w:szCs w:val="26"/>
        </w:rPr>
      </w:pPr>
    </w:p>
    <w:p w:rsidR="00A53186" w:rsidRDefault="00A53186" w:rsidP="00A63D1F">
      <w:pPr>
        <w:jc w:val="both"/>
        <w:rPr>
          <w:sz w:val="26"/>
          <w:szCs w:val="26"/>
        </w:rPr>
      </w:pPr>
    </w:p>
    <w:p w:rsidR="00A53186" w:rsidRPr="00A63D1F" w:rsidRDefault="00A5318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A63D1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63D1F">
        <w:rPr>
          <w:sz w:val="26"/>
          <w:szCs w:val="26"/>
        </w:rPr>
        <w:t>Краткая характеристика программы</w:t>
      </w:r>
    </w:p>
    <w:p w:rsidR="00A53186" w:rsidRPr="00A63D1F" w:rsidRDefault="00A53186">
      <w:pPr>
        <w:ind w:firstLine="851"/>
        <w:jc w:val="center"/>
        <w:rPr>
          <w:color w:val="000000"/>
          <w:sz w:val="26"/>
          <w:szCs w:val="26"/>
          <w:lang w:eastAsia="en-US"/>
        </w:rPr>
      </w:pPr>
      <w:r w:rsidRPr="00A63D1F">
        <w:rPr>
          <w:sz w:val="26"/>
          <w:szCs w:val="26"/>
        </w:rPr>
        <w:t xml:space="preserve"> «</w:t>
      </w:r>
      <w:r w:rsidRPr="00A63D1F">
        <w:rPr>
          <w:color w:val="000000"/>
          <w:sz w:val="26"/>
          <w:szCs w:val="26"/>
          <w:lang w:eastAsia="en-US"/>
        </w:rPr>
        <w:t>Формирование современной городской среды  на территории муниципального образования сельского поселения «Помоздино»</w:t>
      </w:r>
    </w:p>
    <w:p w:rsidR="00A53186" w:rsidRPr="00A63D1F" w:rsidRDefault="00A53186">
      <w:pPr>
        <w:ind w:firstLine="851"/>
        <w:jc w:val="center"/>
        <w:rPr>
          <w:sz w:val="28"/>
          <w:szCs w:val="28"/>
        </w:rPr>
      </w:pPr>
    </w:p>
    <w:p w:rsidR="00A53186" w:rsidRDefault="00A53186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разработки программы обусловлена рядом социальных и экономических факторов:</w:t>
      </w:r>
    </w:p>
    <w:p w:rsidR="00A53186" w:rsidRDefault="00A53186" w:rsidP="00A63D1F">
      <w:pPr>
        <w:ind w:firstLine="709"/>
        <w:jc w:val="both"/>
        <w:rPr>
          <w:sz w:val="26"/>
          <w:szCs w:val="26"/>
        </w:rPr>
      </w:pPr>
      <w:r w:rsidRPr="00A07E8F">
        <w:rPr>
          <w:sz w:val="26"/>
          <w:szCs w:val="26"/>
        </w:rPr>
        <w:t>Недостаточный уровень благоустройства инфраструктуры на территории</w:t>
      </w:r>
      <w:r>
        <w:rPr>
          <w:sz w:val="26"/>
          <w:szCs w:val="26"/>
        </w:rPr>
        <w:t xml:space="preserve"> сельского поселения «Помоздино» вызывает </w:t>
      </w:r>
      <w:r w:rsidRPr="00A07E8F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дополнительную социальную напряженность в обществе.</w:t>
      </w:r>
    </w:p>
    <w:p w:rsidR="00A53186" w:rsidRDefault="00A53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состояние территорий общественного значения, придомовых территорий является важным фактором при формировании благоприятной экологической и эстетической среды сельского поселения.</w:t>
      </w: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 w:rsidP="00A07E8F">
      <w:pPr>
        <w:ind w:firstLine="709"/>
        <w:jc w:val="center"/>
        <w:rPr>
          <w:sz w:val="26"/>
          <w:szCs w:val="26"/>
        </w:rPr>
      </w:pPr>
      <w:r w:rsidRPr="00A07E8F">
        <w:rPr>
          <w:sz w:val="26"/>
          <w:szCs w:val="26"/>
        </w:rPr>
        <w:t xml:space="preserve">Характеристика </w:t>
      </w:r>
      <w:r>
        <w:rPr>
          <w:sz w:val="26"/>
          <w:szCs w:val="26"/>
        </w:rPr>
        <w:t>состояния</w:t>
      </w:r>
      <w:r w:rsidRPr="00A07E8F">
        <w:rPr>
          <w:sz w:val="26"/>
          <w:szCs w:val="26"/>
        </w:rPr>
        <w:t xml:space="preserve"> сферы благоустройства в </w:t>
      </w:r>
      <w:r>
        <w:rPr>
          <w:sz w:val="26"/>
          <w:szCs w:val="26"/>
        </w:rPr>
        <w:t xml:space="preserve">                                  муниципальном образовании сельского поселения «Помоздино»</w:t>
      </w:r>
    </w:p>
    <w:p w:rsidR="00A53186" w:rsidRDefault="00A53186" w:rsidP="00A07E8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/>
      </w:tblPr>
      <w:tblGrid>
        <w:gridCol w:w="495"/>
        <w:gridCol w:w="5241"/>
        <w:gridCol w:w="926"/>
        <w:gridCol w:w="927"/>
        <w:gridCol w:w="927"/>
        <w:gridCol w:w="1103"/>
      </w:tblGrid>
      <w:tr w:rsidR="00A53186" w:rsidTr="00C926B7">
        <w:trPr>
          <w:cantSplit/>
          <w:trHeight w:val="416"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4B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формами), га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53186" w:rsidRPr="00526959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53186" w:rsidRPr="00526959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4B0FF6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53186" w:rsidRPr="00526959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3186" w:rsidRPr="00E15911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 w:rsidRPr="00526959">
              <w:rPr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 w:rsidRPr="00526959">
              <w:rPr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6959">
              <w:rPr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  <w:r w:rsidRPr="00E15911">
              <w:rPr>
                <w:sz w:val="24"/>
                <w:szCs w:val="24"/>
              </w:rPr>
              <w:t>%</w:t>
            </w: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Площадь благоустроенных муниципальных территорий общего пользования (парки, скверы, набережные и т.д.) от общего количества таких территорий, га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Доля муниципальных территорий общего пользования (парки, скверы, набережные и т.д.) от общего количества таких территорий, нуждающихся в благоустройстве, %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</w:tr>
      <w:tr w:rsidR="00A53186" w:rsidTr="00C926B7">
        <w:trPr>
          <w:cantSplit/>
        </w:trPr>
        <w:tc>
          <w:tcPr>
            <w:tcW w:w="49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r>
              <w:t>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благоустройстве, га</w:t>
            </w:r>
          </w:p>
        </w:tc>
        <w:tc>
          <w:tcPr>
            <w:tcW w:w="92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  <w:p w:rsidR="00A53186" w:rsidRPr="00526959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3186" w:rsidRDefault="00A53186" w:rsidP="00C926B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53186" w:rsidRPr="00E15911" w:rsidRDefault="00A53186" w:rsidP="00C92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186" w:rsidRDefault="00A53186" w:rsidP="00A07E8F">
      <w:pPr>
        <w:ind w:firstLine="709"/>
        <w:jc w:val="center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Природно-климатические условия муниципального образования сельского поселения «Помоздино», его географическое положение и рельеф создают относительно благоприятные предпосылки для проведения работ по благоустройству территорий. В первую очередь, необходимо увеличить количество  зелёных зон, повысить уровень благоустройства дворовых территорий многоквартирных домов, повысить  уровень благоустройства муниципальных территорий общего пользования (парков, детских и спортивных площадок).</w:t>
      </w:r>
    </w:p>
    <w:p w:rsidR="00A53186" w:rsidRDefault="00A53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решения данной проблемы требуется участие и взаимодействие органов местного самоуправления сельского поселения с привлечением населения, наличия финансирования с привлечением источников муниципального и регионального уровней, что обусловливает необходимость разработки и применения данной Программы.</w:t>
      </w:r>
    </w:p>
    <w:p w:rsidR="00A53186" w:rsidRDefault="00A53186" w:rsidP="00A07E8F">
      <w:pPr>
        <w:ind w:firstLine="709"/>
        <w:jc w:val="both"/>
        <w:rPr>
          <w:sz w:val="26"/>
          <w:szCs w:val="26"/>
        </w:rPr>
      </w:pPr>
      <w:r w:rsidRPr="00A07E8F">
        <w:rPr>
          <w:sz w:val="26"/>
          <w:szCs w:val="26"/>
        </w:rPr>
        <w:t xml:space="preserve">К </w:t>
      </w:r>
      <w:r>
        <w:rPr>
          <w:sz w:val="26"/>
          <w:szCs w:val="26"/>
        </w:rPr>
        <w:t>участию</w:t>
      </w:r>
      <w:r w:rsidRPr="00A07E8F">
        <w:rPr>
          <w:sz w:val="26"/>
          <w:szCs w:val="26"/>
        </w:rPr>
        <w:t xml:space="preserve"> в мероприяти</w:t>
      </w:r>
      <w:r>
        <w:rPr>
          <w:sz w:val="26"/>
          <w:szCs w:val="26"/>
        </w:rPr>
        <w:t xml:space="preserve">и  по благоустройству дворовых территорий привлекаются летние трудовые отряды, добровольцы, молодежные объединения и граждане на безвозмездной основе. Мероприятия организуются ежегодно, как правило, в весенне- – осенний период в виде субботников.  </w:t>
      </w:r>
    </w:p>
    <w:p w:rsidR="00A53186" w:rsidRDefault="00A53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53186" w:rsidRDefault="00A53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A53186" w:rsidRDefault="00A53186">
      <w:pPr>
        <w:pStyle w:val="Default"/>
        <w:ind w:firstLine="540"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00000A"/>
          <w:sz w:val="26"/>
          <w:szCs w:val="26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A53186" w:rsidRDefault="00A53186" w:rsidP="00590EF3">
      <w:pPr>
        <w:pStyle w:val="ConsPlusNormal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</w:p>
    <w:p w:rsidR="00A53186" w:rsidRDefault="00A53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  <w:t xml:space="preserve">3.Цели, задачи, показатели (индикаторы) и результаты реализации программы  </w:t>
      </w:r>
    </w:p>
    <w:p w:rsidR="00A53186" w:rsidRDefault="00A53186">
      <w:pPr>
        <w:jc w:val="center"/>
        <w:rPr>
          <w:sz w:val="26"/>
          <w:szCs w:val="26"/>
        </w:rPr>
      </w:pPr>
      <w:r>
        <w:rPr>
          <w:sz w:val="26"/>
          <w:szCs w:val="26"/>
        </w:rPr>
        <w:t>«Формирование современной городской среды  на территории муниципального образования сельского поселения «Помоздино»</w:t>
      </w:r>
    </w:p>
    <w:p w:rsidR="00A53186" w:rsidRDefault="00A53186">
      <w:pPr>
        <w:ind w:firstLine="851"/>
        <w:jc w:val="both"/>
        <w:rPr>
          <w:sz w:val="26"/>
          <w:szCs w:val="26"/>
        </w:rPr>
      </w:pP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является:</w:t>
      </w: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>Повышение уровня благоустройства территории муниципального образования сельского поселения «Помоздино».</w:t>
      </w: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Повышение уровня благоустройства дворовых территорий муниципального образования сельского поселения «Помоздино»;</w:t>
      </w: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Повышение уровня благоустройства муниципальных территорий общего пользования (парков, детских и спортивных площадок, др.);</w:t>
      </w: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Повышение уровня вовлеченности заинтересованных граждан, организации в реализацию мероприятий по благоустройству территории муниципального образования сельского поселения «Помоздино».</w:t>
      </w:r>
    </w:p>
    <w:p w:rsidR="00A53186" w:rsidRDefault="00A53186">
      <w:pPr>
        <w:ind w:firstLine="851"/>
        <w:jc w:val="both"/>
      </w:pPr>
    </w:p>
    <w:p w:rsidR="00A53186" w:rsidRDefault="00A53186" w:rsidP="002F2809">
      <w:pPr>
        <w:jc w:val="both"/>
        <w:rPr>
          <w:sz w:val="26"/>
          <w:szCs w:val="26"/>
        </w:rPr>
      </w:pPr>
    </w:p>
    <w:p w:rsidR="00A53186" w:rsidRDefault="00A5318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4. Ресурсное обеспечение Программы.</w:t>
      </w:r>
    </w:p>
    <w:p w:rsidR="00A53186" w:rsidRDefault="00A53186">
      <w:pPr>
        <w:ind w:firstLine="851"/>
        <w:jc w:val="center"/>
        <w:rPr>
          <w:sz w:val="26"/>
          <w:szCs w:val="26"/>
        </w:rPr>
      </w:pPr>
    </w:p>
    <w:p w:rsidR="00A53186" w:rsidRPr="00CD32F4" w:rsidRDefault="00A53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32F4">
        <w:rPr>
          <w:sz w:val="26"/>
          <w:szCs w:val="26"/>
        </w:rPr>
        <w:t xml:space="preserve">Финансирование Программы предполагается осуществлять за счёт средств бюджета </w:t>
      </w:r>
      <w:r>
        <w:rPr>
          <w:sz w:val="26"/>
          <w:szCs w:val="26"/>
        </w:rPr>
        <w:t xml:space="preserve">муниципального образования сельского поселения «Помоздино» </w:t>
      </w:r>
      <w:r w:rsidRPr="00CD32F4">
        <w:rPr>
          <w:sz w:val="26"/>
          <w:szCs w:val="26"/>
        </w:rPr>
        <w:t xml:space="preserve">и </w:t>
      </w:r>
      <w:r>
        <w:rPr>
          <w:sz w:val="26"/>
          <w:szCs w:val="26"/>
        </w:rPr>
        <w:t>регионального</w:t>
      </w:r>
      <w:r w:rsidRPr="00CD32F4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Республики Коми </w:t>
      </w:r>
      <w:r w:rsidRPr="00CD32F4">
        <w:rPr>
          <w:sz w:val="26"/>
          <w:szCs w:val="26"/>
        </w:rPr>
        <w:t xml:space="preserve">в </w:t>
      </w:r>
      <w:r>
        <w:rPr>
          <w:sz w:val="26"/>
          <w:szCs w:val="26"/>
        </w:rPr>
        <w:t>2018-2022 годах</w:t>
      </w:r>
      <w:r w:rsidRPr="00CD32F4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1 170 500,</w:t>
      </w:r>
      <w:r w:rsidRPr="00CD32F4">
        <w:rPr>
          <w:sz w:val="26"/>
          <w:szCs w:val="26"/>
        </w:rPr>
        <w:t xml:space="preserve"> (</w:t>
      </w:r>
      <w:r>
        <w:rPr>
          <w:sz w:val="26"/>
          <w:szCs w:val="26"/>
        </w:rPr>
        <w:t>Один миллион сто семьдесят тысяч пятьсот</w:t>
      </w:r>
      <w:r w:rsidRPr="00CD32F4">
        <w:rPr>
          <w:sz w:val="26"/>
          <w:szCs w:val="26"/>
        </w:rPr>
        <w:t xml:space="preserve">) рубля </w:t>
      </w:r>
      <w:r>
        <w:rPr>
          <w:sz w:val="26"/>
          <w:szCs w:val="26"/>
        </w:rPr>
        <w:t>00</w:t>
      </w:r>
      <w:r w:rsidRPr="00CD32F4">
        <w:rPr>
          <w:sz w:val="26"/>
          <w:szCs w:val="26"/>
        </w:rPr>
        <w:t xml:space="preserve"> копеек.</w:t>
      </w:r>
    </w:p>
    <w:p w:rsidR="00A53186" w:rsidRPr="00CD32F4" w:rsidRDefault="00A53186">
      <w:pPr>
        <w:ind w:firstLine="709"/>
        <w:jc w:val="both"/>
        <w:rPr>
          <w:sz w:val="26"/>
          <w:szCs w:val="26"/>
        </w:rPr>
      </w:pPr>
      <w:r w:rsidRPr="00CD32F4">
        <w:rPr>
          <w:sz w:val="26"/>
          <w:szCs w:val="26"/>
        </w:rPr>
        <w:tab/>
        <w:t>Объем финансирования Программы носит прогнозный характер и подлежит уточнению.</w:t>
      </w:r>
    </w:p>
    <w:p w:rsidR="00A53186" w:rsidRDefault="00A53186">
      <w:pPr>
        <w:ind w:firstLine="851"/>
        <w:jc w:val="center"/>
        <w:rPr>
          <w:sz w:val="26"/>
          <w:szCs w:val="26"/>
        </w:rPr>
      </w:pPr>
    </w:p>
    <w:p w:rsidR="00A53186" w:rsidRDefault="00A5318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5. Контроль и отчетность при реализации программы</w:t>
      </w:r>
    </w:p>
    <w:p w:rsidR="00A53186" w:rsidRDefault="00A53186">
      <w:pPr>
        <w:ind w:firstLine="851"/>
        <w:jc w:val="center"/>
        <w:rPr>
          <w:sz w:val="26"/>
          <w:szCs w:val="26"/>
        </w:rPr>
      </w:pPr>
    </w:p>
    <w:p w:rsidR="00A53186" w:rsidRDefault="00A531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экономики и  налоговой политики администрации МО МР «Усть-Куломский» квартальный, годовой (итоговый) отчеты согласно формам и срокам, установленным __________________________________________________________________________</w:t>
      </w:r>
    </w:p>
    <w:p w:rsidR="00A53186" w:rsidRDefault="00A53186" w:rsidP="008618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A53186" w:rsidRDefault="00A53186">
      <w:pPr>
        <w:ind w:firstLine="851"/>
        <w:jc w:val="both"/>
        <w:rPr>
          <w:sz w:val="26"/>
          <w:szCs w:val="26"/>
        </w:rPr>
      </w:pPr>
      <w:r w:rsidRPr="00667E81">
        <w:rPr>
          <w:sz w:val="26"/>
          <w:szCs w:val="26"/>
        </w:rPr>
        <w:t xml:space="preserve"> </w:t>
      </w:r>
    </w:p>
    <w:p w:rsidR="00A53186" w:rsidRDefault="00A5318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6. Мероприятия Программы, показатели результативности выполнения Программы</w:t>
      </w:r>
    </w:p>
    <w:p w:rsidR="00A53186" w:rsidRPr="003738EB" w:rsidRDefault="00A53186" w:rsidP="003738EB">
      <w:pPr>
        <w:ind w:firstLine="851"/>
        <w:jc w:val="both"/>
        <w:rPr>
          <w:sz w:val="26"/>
          <w:szCs w:val="26"/>
        </w:rPr>
      </w:pPr>
      <w:r w:rsidRPr="00590EF3">
        <w:rPr>
          <w:sz w:val="26"/>
          <w:szCs w:val="26"/>
        </w:rPr>
        <w:t>Мероприятия Программы, показатели результативности выполнения Программы</w:t>
      </w:r>
      <w:r>
        <w:rPr>
          <w:sz w:val="26"/>
          <w:szCs w:val="26"/>
        </w:rPr>
        <w:t xml:space="preserve"> представлены в приложении </w:t>
      </w:r>
      <w:r w:rsidRPr="001F2109">
        <w:rPr>
          <w:sz w:val="26"/>
          <w:szCs w:val="26"/>
        </w:rPr>
        <w:t>№</w:t>
      </w:r>
      <w:r>
        <w:rPr>
          <w:sz w:val="26"/>
          <w:szCs w:val="26"/>
        </w:rPr>
        <w:t xml:space="preserve"> 1 </w:t>
      </w:r>
      <w:r w:rsidRPr="003738EB">
        <w:rPr>
          <w:sz w:val="26"/>
          <w:szCs w:val="26"/>
        </w:rPr>
        <w:t xml:space="preserve">к муниципальной программе «Формирование современной городской </w:t>
      </w:r>
      <w:r>
        <w:rPr>
          <w:sz w:val="26"/>
          <w:szCs w:val="26"/>
        </w:rPr>
        <w:t xml:space="preserve"> </w:t>
      </w:r>
      <w:r w:rsidRPr="003738EB">
        <w:rPr>
          <w:sz w:val="26"/>
          <w:szCs w:val="26"/>
        </w:rPr>
        <w:t xml:space="preserve">среды на территории муниципального </w:t>
      </w:r>
      <w:r>
        <w:rPr>
          <w:sz w:val="26"/>
          <w:szCs w:val="26"/>
        </w:rPr>
        <w:t xml:space="preserve"> </w:t>
      </w:r>
      <w:r w:rsidRPr="003738EB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сельского поселения «Помоздино» на 2018-2022 годы.</w:t>
      </w:r>
    </w:p>
    <w:p w:rsidR="00A53186" w:rsidRPr="00AA1C6D" w:rsidRDefault="00A53186" w:rsidP="00AA1C6D">
      <w:pPr>
        <w:ind w:firstLine="851"/>
        <w:jc w:val="both"/>
        <w:rPr>
          <w:sz w:val="26"/>
          <w:szCs w:val="26"/>
          <w:highlight w:val="yellow"/>
        </w:rPr>
      </w:pPr>
    </w:p>
    <w:p w:rsidR="00A53186" w:rsidRDefault="00A53186" w:rsidP="00101618">
      <w:pPr>
        <w:jc w:val="both"/>
        <w:rPr>
          <w:sz w:val="26"/>
          <w:szCs w:val="26"/>
        </w:rPr>
      </w:pPr>
    </w:p>
    <w:p w:rsidR="00A53186" w:rsidRDefault="00A53186">
      <w:pPr>
        <w:ind w:right="-285"/>
        <w:jc w:val="right"/>
        <w:rPr>
          <w:sz w:val="24"/>
          <w:szCs w:val="24"/>
        </w:rPr>
      </w:pPr>
    </w:p>
    <w:p w:rsidR="00A53186" w:rsidRDefault="00A53186">
      <w:pPr>
        <w:ind w:right="-285"/>
        <w:jc w:val="right"/>
        <w:rPr>
          <w:sz w:val="24"/>
          <w:szCs w:val="24"/>
        </w:rPr>
      </w:pPr>
    </w:p>
    <w:p w:rsidR="00A53186" w:rsidRDefault="00A53186" w:rsidP="00861810">
      <w:pPr>
        <w:ind w:right="-285"/>
        <w:rPr>
          <w:sz w:val="24"/>
          <w:szCs w:val="24"/>
        </w:rPr>
      </w:pPr>
    </w:p>
    <w:p w:rsidR="00A53186" w:rsidRDefault="00A53186">
      <w:pPr>
        <w:ind w:firstLine="851"/>
        <w:jc w:val="both"/>
        <w:rPr>
          <w:sz w:val="26"/>
          <w:szCs w:val="26"/>
        </w:rPr>
      </w:pPr>
    </w:p>
    <w:p w:rsidR="00A53186" w:rsidRDefault="00A53186">
      <w:pPr>
        <w:jc w:val="center"/>
        <w:rPr>
          <w:color w:val="000000"/>
          <w:sz w:val="27"/>
          <w:szCs w:val="27"/>
        </w:rPr>
        <w:sectPr w:rsidR="00A53186" w:rsidSect="00C821C3">
          <w:pgSz w:w="11906" w:h="16838"/>
          <w:pgMar w:top="1134" w:right="1134" w:bottom="1134" w:left="1134" w:header="0" w:footer="0" w:gutter="0"/>
          <w:cols w:space="720"/>
          <w:formProt w:val="0"/>
          <w:docGrid w:linePitch="249" w:charSpace="2047"/>
        </w:sectPr>
      </w:pPr>
    </w:p>
    <w:p w:rsidR="00A53186" w:rsidRDefault="00A53186" w:rsidP="00101618">
      <w:pPr>
        <w:widowControl w:val="0"/>
        <w:autoSpaceDE w:val="0"/>
        <w:ind w:firstLine="10773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№1</w:t>
      </w:r>
    </w:p>
    <w:p w:rsidR="00A53186" w:rsidRDefault="00A53186" w:rsidP="00101618">
      <w:pPr>
        <w:widowControl w:val="0"/>
        <w:autoSpaceDE w:val="0"/>
        <w:ind w:firstLine="10773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муниципальной программе «Формирование современной городской </w:t>
      </w:r>
    </w:p>
    <w:p w:rsidR="00A53186" w:rsidRDefault="00A53186" w:rsidP="00861810">
      <w:pPr>
        <w:widowControl w:val="0"/>
        <w:autoSpaceDE w:val="0"/>
        <w:ind w:left="1440" w:firstLine="7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среды на территории муниципального</w:t>
      </w:r>
    </w:p>
    <w:p w:rsidR="00A53186" w:rsidRDefault="00A53186" w:rsidP="00861810">
      <w:pPr>
        <w:widowControl w:val="0"/>
        <w:autoSpaceDE w:val="0"/>
        <w:ind w:left="1440" w:firstLine="7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образования сельского поселения</w:t>
      </w:r>
    </w:p>
    <w:p w:rsidR="00A53186" w:rsidRDefault="00A53186" w:rsidP="00861810">
      <w:pPr>
        <w:widowControl w:val="0"/>
        <w:autoSpaceDE w:val="0"/>
        <w:ind w:left="1440" w:firstLine="7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«Помоздино» на 2018-2022 годы.</w:t>
      </w:r>
    </w:p>
    <w:p w:rsidR="00A53186" w:rsidRDefault="00A53186" w:rsidP="00861810">
      <w:pPr>
        <w:widowControl w:val="0"/>
        <w:autoSpaceDE w:val="0"/>
        <w:ind w:left="1440" w:firstLine="720"/>
        <w:jc w:val="right"/>
        <w:rPr>
          <w:sz w:val="24"/>
          <w:szCs w:val="24"/>
          <w:lang w:eastAsia="en-US"/>
        </w:rPr>
      </w:pPr>
    </w:p>
    <w:p w:rsidR="00A53186" w:rsidRPr="00861810" w:rsidRDefault="00A53186" w:rsidP="00861810">
      <w:pPr>
        <w:widowControl w:val="0"/>
        <w:autoSpaceDE w:val="0"/>
        <w:ind w:left="1440" w:firstLine="720"/>
        <w:jc w:val="right"/>
        <w:rPr>
          <w:sz w:val="24"/>
          <w:szCs w:val="24"/>
          <w:lang w:eastAsia="en-US"/>
        </w:rPr>
      </w:pPr>
    </w:p>
    <w:p w:rsidR="00A53186" w:rsidRDefault="00A53186" w:rsidP="00101618">
      <w:pPr>
        <w:widowControl w:val="0"/>
        <w:autoSpaceDE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Мероприятия Программы, показатели результативности выполнения Программы</w:t>
      </w:r>
    </w:p>
    <w:p w:rsidR="00A53186" w:rsidRDefault="00A53186" w:rsidP="00101618">
      <w:pPr>
        <w:widowControl w:val="0"/>
        <w:autoSpaceDE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389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3"/>
        <w:gridCol w:w="1138"/>
        <w:gridCol w:w="1559"/>
        <w:gridCol w:w="1560"/>
        <w:gridCol w:w="1559"/>
        <w:gridCol w:w="283"/>
        <w:gridCol w:w="1701"/>
        <w:gridCol w:w="3119"/>
      </w:tblGrid>
      <w:tr w:rsidR="00A53186" w:rsidRPr="00AB72D6" w:rsidTr="00AB72D6"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AB72D6">
              <w:rPr>
                <w:sz w:val="22"/>
                <w:szCs w:val="22"/>
                <w:lang w:eastAsia="en-US"/>
              </w:rPr>
              <w:t>Цель, задачи, наименование мероприятий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AB72D6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AB72D6">
              <w:rPr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AB72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AB72D6">
              <w:rPr>
                <w:sz w:val="22"/>
                <w:szCs w:val="22"/>
                <w:lang w:eastAsia="en-US"/>
              </w:rPr>
              <w:t>Объемы финансирования (тыс. 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A53186" w:rsidRPr="00AB72D6" w:rsidTr="00AB72D6"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AB72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2018-2022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B72D6">
              <w:rPr>
                <w:b/>
                <w:bCs/>
                <w:sz w:val="22"/>
                <w:szCs w:val="22"/>
                <w:lang w:eastAsia="en-US"/>
              </w:rPr>
              <w:t>Цель: улучшение уровня благоустройства  территории муниципальн</w:t>
            </w:r>
            <w:r>
              <w:rPr>
                <w:b/>
                <w:bCs/>
                <w:sz w:val="22"/>
                <w:szCs w:val="22"/>
                <w:lang w:eastAsia="en-US"/>
              </w:rPr>
              <w:t>ого образования сельского поселения «Помоздино»</w:t>
            </w:r>
            <w:r w:rsidRPr="00AB72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53186" w:rsidRPr="00AB72D6" w:rsidRDefault="00A53186" w:rsidP="00C926B7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3186" w:rsidRPr="00AB72D6" w:rsidTr="00C926B7">
        <w:trPr>
          <w:trHeight w:val="525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B72D6">
              <w:rPr>
                <w:b/>
                <w:bCs/>
                <w:sz w:val="22"/>
                <w:szCs w:val="22"/>
              </w:rPr>
              <w:t xml:space="preserve">Задача 1 Повышение уровня благоустройства дворовых территорий многоквартирных домов </w:t>
            </w:r>
            <w:r w:rsidRPr="00AB72D6"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b/>
                <w:bCs/>
                <w:sz w:val="22"/>
                <w:szCs w:val="22"/>
                <w:lang w:eastAsia="en-US"/>
              </w:rPr>
              <w:t>сельского поселения «Помоздино»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B72D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C926B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Всего</w:t>
            </w:r>
          </w:p>
          <w:p w:rsidR="00A53186" w:rsidRPr="00AB4893" w:rsidRDefault="00A53186" w:rsidP="00C926B7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1F2109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C926B7">
        <w:trPr>
          <w:trHeight w:val="450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Бюджет поселения</w:t>
            </w:r>
          </w:p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1F2109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C926B7">
        <w:trPr>
          <w:trHeight w:val="46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Бюджет РК</w:t>
            </w:r>
          </w:p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1F2109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183D45">
        <w:trPr>
          <w:trHeight w:val="484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2411F0" w:rsidRDefault="00A53186" w:rsidP="00183D4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1F2109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60"/>
        </w:trPr>
        <w:tc>
          <w:tcPr>
            <w:tcW w:w="2973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9637A4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1.1 Благоустройство дворовой территории многоквартирного дома, расположенного  по        ул.</w:t>
            </w:r>
            <w:r>
              <w:rPr>
                <w:sz w:val="22"/>
                <w:szCs w:val="22"/>
              </w:rPr>
              <w:t>Совхозная, д. 2 «а» с. Помоздино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«Помоздино»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Всего</w:t>
            </w:r>
          </w:p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AB72D6">
              <w:rPr>
                <w:b/>
                <w:bCs/>
                <w:sz w:val="22"/>
                <w:szCs w:val="22"/>
                <w:lang w:eastAsia="en-US"/>
              </w:rPr>
              <w:t>Увеличение доли придомовых территорий, приведенных в нормативное состояние</w:t>
            </w:r>
          </w:p>
        </w:tc>
      </w:tr>
      <w:tr w:rsidR="00A53186" w:rsidRPr="00AB72D6" w:rsidTr="00AB72D6">
        <w:trPr>
          <w:trHeight w:val="37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60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РК</w:t>
            </w:r>
          </w:p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A1C6D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  <w:p w:rsidR="00A53186" w:rsidRPr="00AB72D6" w:rsidRDefault="00A53186" w:rsidP="00AA1C6D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A1C6D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480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21786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60"/>
        </w:trPr>
        <w:tc>
          <w:tcPr>
            <w:tcW w:w="2973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1.2 Благоустройство дворовой территории многоквартирного дома, расположенного  по        ул. </w:t>
            </w:r>
            <w:r>
              <w:rPr>
                <w:sz w:val="22"/>
                <w:szCs w:val="22"/>
              </w:rPr>
              <w:t>Гаражная, дом 11 и пер. Мелиораторов, д.4; 5</w:t>
            </w:r>
            <w:r w:rsidRPr="00AB72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Помоздино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333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«Помоздино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Всего</w:t>
            </w:r>
          </w:p>
          <w:p w:rsidR="00A53186" w:rsidRPr="00AB72D6" w:rsidRDefault="00A53186" w:rsidP="00451F0B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AB72D6">
              <w:rPr>
                <w:b/>
                <w:bCs/>
                <w:sz w:val="22"/>
                <w:szCs w:val="22"/>
                <w:lang w:eastAsia="en-US"/>
              </w:rPr>
              <w:t xml:space="preserve">Увеличение доли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благоустройства </w:t>
            </w:r>
            <w:r w:rsidRPr="00AB72D6">
              <w:rPr>
                <w:b/>
                <w:bCs/>
                <w:sz w:val="22"/>
                <w:szCs w:val="22"/>
                <w:lang w:eastAsia="en-US"/>
              </w:rPr>
              <w:t>придомовых территорий, приведенных в нормативное состояние</w:t>
            </w:r>
          </w:p>
        </w:tc>
      </w:tr>
      <w:tr w:rsidR="00A53186" w:rsidRPr="00AB72D6" w:rsidTr="00AB72D6">
        <w:trPr>
          <w:trHeight w:val="34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333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7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333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РК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495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F02DE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333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392600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2411F0">
        <w:trPr>
          <w:trHeight w:val="459"/>
        </w:trPr>
        <w:tc>
          <w:tcPr>
            <w:tcW w:w="2973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AB72D6">
              <w:rPr>
                <w:b/>
                <w:bCs/>
                <w:sz w:val="22"/>
                <w:szCs w:val="22"/>
              </w:rPr>
              <w:t xml:space="preserve">Задача 2 Повышение уровня благоустройства территорий общего пользования </w:t>
            </w:r>
            <w:r w:rsidRPr="00AB72D6"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b/>
                <w:bCs/>
                <w:sz w:val="22"/>
                <w:szCs w:val="22"/>
                <w:lang w:eastAsia="en-US"/>
              </w:rPr>
              <w:t>сельского поселения «Помоздино»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B72D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Всего</w:t>
            </w:r>
          </w:p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959,5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959,5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C926B7">
        <w:trPr>
          <w:trHeight w:val="46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183D45">
        <w:trPr>
          <w:trHeight w:val="480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РК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715,5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183D45">
        <w:trPr>
          <w:trHeight w:val="480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2411F0" w:rsidRDefault="00A53186" w:rsidP="002411F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75"/>
        </w:trPr>
        <w:tc>
          <w:tcPr>
            <w:tcW w:w="2973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Строительство спортивной площадки в дер. Скородум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«Помоздино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Всего</w:t>
            </w:r>
          </w:p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A4A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A4A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359,5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AB72D6">
              <w:rPr>
                <w:b/>
                <w:bCs/>
                <w:sz w:val="22"/>
                <w:szCs w:val="22"/>
                <w:lang w:eastAsia="en-US"/>
              </w:rPr>
              <w:t xml:space="preserve">Увеличение доли </w:t>
            </w:r>
            <w:r>
              <w:rPr>
                <w:b/>
                <w:bCs/>
                <w:sz w:val="22"/>
                <w:szCs w:val="22"/>
                <w:lang w:eastAsia="en-US"/>
              </w:rPr>
              <w:t>благоустройства территорий общего пользования</w:t>
            </w:r>
            <w:r w:rsidRPr="00AB72D6">
              <w:rPr>
                <w:b/>
                <w:bCs/>
                <w:sz w:val="22"/>
                <w:szCs w:val="22"/>
                <w:lang w:eastAsia="en-US"/>
              </w:rPr>
              <w:t>, приведенных в нормативное состояние</w:t>
            </w:r>
          </w:p>
        </w:tc>
      </w:tr>
      <w:tr w:rsidR="00A53186" w:rsidRPr="00AB72D6" w:rsidTr="00AB72D6">
        <w:trPr>
          <w:trHeight w:val="37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A4A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A4A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7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РК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450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2309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405"/>
        </w:trPr>
        <w:tc>
          <w:tcPr>
            <w:tcW w:w="2973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Строительство детской площадки в дер. Бадъёльск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«Помоздино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Всего</w:t>
            </w:r>
          </w:p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AB72D6">
              <w:rPr>
                <w:b/>
                <w:bCs/>
                <w:sz w:val="22"/>
                <w:szCs w:val="22"/>
                <w:lang w:eastAsia="en-US"/>
              </w:rPr>
              <w:t xml:space="preserve">Увеличение доли </w:t>
            </w:r>
            <w:r>
              <w:rPr>
                <w:b/>
                <w:bCs/>
                <w:sz w:val="22"/>
                <w:szCs w:val="22"/>
                <w:lang w:eastAsia="en-US"/>
              </w:rPr>
              <w:t>благоустройства территорий общего пользования</w:t>
            </w:r>
            <w:r w:rsidRPr="00AB72D6">
              <w:rPr>
                <w:b/>
                <w:bCs/>
                <w:sz w:val="22"/>
                <w:szCs w:val="22"/>
                <w:lang w:eastAsia="en-US"/>
              </w:rPr>
              <w:t>, приведенных в нормативное состояние</w:t>
            </w:r>
          </w:p>
        </w:tc>
      </w:tr>
      <w:tr w:rsidR="00A53186" w:rsidRPr="00AB72D6" w:rsidTr="00AB72D6">
        <w:trPr>
          <w:trHeight w:val="360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4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РК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465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451F0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50"/>
        </w:trPr>
        <w:tc>
          <w:tcPr>
            <w:tcW w:w="2973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Строительство спортивной площадки в дер. Выльгорт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«Помоздино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>Всего</w:t>
            </w:r>
          </w:p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555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AB72D6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330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  <w:r w:rsidRPr="00AB72D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РК</w:t>
            </w:r>
          </w:p>
          <w:p w:rsidR="00A53186" w:rsidRPr="00AB72D6" w:rsidRDefault="00A53186" w:rsidP="00D11EA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AB72D6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  <w:p w:rsidR="00A53186" w:rsidRPr="00A52204" w:rsidRDefault="00A53186" w:rsidP="00AB72D6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AB72D6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3A6079">
        <w:trPr>
          <w:trHeight w:val="930"/>
        </w:trPr>
        <w:tc>
          <w:tcPr>
            <w:tcW w:w="2973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3A33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52204" w:rsidRDefault="00A53186" w:rsidP="003A33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3A6079">
        <w:trPr>
          <w:trHeight w:val="930"/>
        </w:trPr>
        <w:tc>
          <w:tcPr>
            <w:tcW w:w="2973" w:type="dxa"/>
            <w:tcBorders>
              <w:left w:val="single" w:sz="4" w:space="0" w:color="000000"/>
            </w:tcBorders>
          </w:tcPr>
          <w:p w:rsidR="00A53186" w:rsidRPr="00AB4893" w:rsidRDefault="00A53186" w:rsidP="00A73172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Всего</w:t>
            </w:r>
          </w:p>
          <w:p w:rsidR="00A53186" w:rsidRPr="00AB4893" w:rsidRDefault="00A53186" w:rsidP="00D11EA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3A6079">
        <w:trPr>
          <w:trHeight w:val="930"/>
        </w:trPr>
        <w:tc>
          <w:tcPr>
            <w:tcW w:w="2973" w:type="dxa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Бюджет поселения</w:t>
            </w:r>
          </w:p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3A6079">
        <w:trPr>
          <w:trHeight w:val="930"/>
        </w:trPr>
        <w:tc>
          <w:tcPr>
            <w:tcW w:w="2973" w:type="dxa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AB4893">
              <w:rPr>
                <w:b/>
                <w:sz w:val="22"/>
                <w:szCs w:val="22"/>
              </w:rPr>
              <w:t>Бюджет РК</w:t>
            </w:r>
          </w:p>
          <w:p w:rsidR="00A53186" w:rsidRPr="00AB4893" w:rsidRDefault="00A53186" w:rsidP="00D11EAC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873,5</w:t>
            </w:r>
          </w:p>
          <w:p w:rsidR="00A53186" w:rsidRPr="00AB4893" w:rsidRDefault="00A53186" w:rsidP="00D11EAC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186" w:rsidRPr="00AB4893" w:rsidRDefault="00A53186" w:rsidP="00D11EAC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873,5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A53186" w:rsidRPr="00AB72D6" w:rsidTr="00AB72D6">
        <w:trPr>
          <w:trHeight w:val="930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062FF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A7317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52204" w:rsidRDefault="00A53186" w:rsidP="003A33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186" w:rsidRPr="00A52204" w:rsidRDefault="00A53186" w:rsidP="003A33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86" w:rsidRPr="00AB72D6" w:rsidRDefault="00A53186" w:rsidP="00C926B7">
            <w:pPr>
              <w:widowControl w:val="0"/>
              <w:autoSpaceDE w:val="0"/>
              <w:snapToGrid w:val="0"/>
              <w:rPr>
                <w:sz w:val="22"/>
                <w:szCs w:val="22"/>
                <w:lang w:eastAsia="en-US"/>
              </w:rPr>
            </w:pPr>
          </w:p>
        </w:tc>
      </w:tr>
    </w:tbl>
    <w:p w:rsidR="00A53186" w:rsidRPr="00AB72D6" w:rsidRDefault="00A53186" w:rsidP="00BB0DA9">
      <w:pPr>
        <w:ind w:firstLine="851"/>
        <w:jc w:val="both"/>
        <w:rPr>
          <w:sz w:val="24"/>
          <w:szCs w:val="24"/>
        </w:rPr>
      </w:pPr>
    </w:p>
    <w:p w:rsidR="00A53186" w:rsidRPr="00AB72D6" w:rsidRDefault="00A53186" w:rsidP="00BB0DA9">
      <w:pPr>
        <w:ind w:firstLine="851"/>
        <w:jc w:val="both"/>
        <w:rPr>
          <w:sz w:val="24"/>
          <w:szCs w:val="24"/>
        </w:rPr>
      </w:pPr>
    </w:p>
    <w:p w:rsidR="00A53186" w:rsidRPr="00F809D7" w:rsidRDefault="00A53186" w:rsidP="00F809D7">
      <w:pPr>
        <w:ind w:firstLine="851"/>
        <w:rPr>
          <w:sz w:val="24"/>
          <w:szCs w:val="24"/>
        </w:rPr>
        <w:sectPr w:rsidR="00A53186" w:rsidRPr="00F809D7" w:rsidSect="002411F0">
          <w:pgSz w:w="16838" w:h="11906" w:orient="landscape"/>
          <w:pgMar w:top="426" w:right="1134" w:bottom="568" w:left="1134" w:header="0" w:footer="0" w:gutter="0"/>
          <w:cols w:space="720"/>
          <w:formProt w:val="0"/>
          <w:docGrid w:linePitch="249" w:charSpace="2047"/>
        </w:sectPr>
      </w:pPr>
      <w:r w:rsidRPr="00AB72D6">
        <w:rPr>
          <w:sz w:val="24"/>
          <w:szCs w:val="24"/>
        </w:rPr>
        <w:t>Верно:</w:t>
      </w:r>
    </w:p>
    <w:p w:rsidR="00A53186" w:rsidRDefault="00A53186" w:rsidP="00F809D7">
      <w:pPr>
        <w:widowControl w:val="0"/>
        <w:autoSpaceDE w:val="0"/>
        <w:jc w:val="right"/>
        <w:rPr>
          <w:sz w:val="24"/>
          <w:szCs w:val="24"/>
          <w:lang w:eastAsia="en-US"/>
        </w:rPr>
      </w:pPr>
    </w:p>
    <w:p w:rsidR="00A53186" w:rsidRDefault="00A53186" w:rsidP="00F809D7">
      <w:pPr>
        <w:widowControl w:val="0"/>
        <w:autoSpaceDE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№ 2 к                                                                                                                    муниципальной программе «Формирование современной                                                         городской среды на территории муниципального </w:t>
      </w:r>
    </w:p>
    <w:p w:rsidR="00A53186" w:rsidRDefault="00A53186" w:rsidP="00F809D7">
      <w:pPr>
        <w:widowControl w:val="0"/>
        <w:autoSpaceDE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образования сельского поселения </w:t>
      </w:r>
    </w:p>
    <w:p w:rsidR="00A53186" w:rsidRDefault="00A53186" w:rsidP="00F809D7">
      <w:pPr>
        <w:widowControl w:val="0"/>
        <w:autoSpaceDE w:val="0"/>
        <w:jc w:val="right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«Помоздино» на 2018-2022 годы</w:t>
      </w:r>
      <w:r>
        <w:rPr>
          <w:sz w:val="28"/>
          <w:szCs w:val="28"/>
          <w:lang w:eastAsia="en-US"/>
        </w:rPr>
        <w:t xml:space="preserve"> </w:t>
      </w:r>
    </w:p>
    <w:p w:rsidR="00A53186" w:rsidRDefault="00A53186" w:rsidP="00F809D7">
      <w:pPr>
        <w:widowControl w:val="0"/>
        <w:autoSpaceDE w:val="0"/>
        <w:jc w:val="right"/>
        <w:rPr>
          <w:sz w:val="28"/>
          <w:szCs w:val="28"/>
          <w:lang w:eastAsia="en-US"/>
        </w:rPr>
      </w:pPr>
    </w:p>
    <w:p w:rsidR="00A53186" w:rsidRDefault="00A53186">
      <w:pPr>
        <w:jc w:val="both"/>
        <w:rPr>
          <w:sz w:val="26"/>
          <w:szCs w:val="26"/>
        </w:rPr>
      </w:pPr>
    </w:p>
    <w:p w:rsidR="00A53186" w:rsidRPr="00480260" w:rsidRDefault="00A53186" w:rsidP="00F809D7">
      <w:pPr>
        <w:jc w:val="center"/>
        <w:rPr>
          <w:b/>
          <w:sz w:val="26"/>
          <w:szCs w:val="26"/>
        </w:rPr>
      </w:pPr>
      <w:r w:rsidRPr="00480260">
        <w:rPr>
          <w:b/>
          <w:sz w:val="26"/>
          <w:szCs w:val="26"/>
        </w:rPr>
        <w:t>Минимальный  перечень</w:t>
      </w:r>
    </w:p>
    <w:p w:rsidR="00A53186" w:rsidRPr="00480260" w:rsidRDefault="00A53186" w:rsidP="00F809D7">
      <w:pPr>
        <w:jc w:val="center"/>
        <w:rPr>
          <w:b/>
          <w:sz w:val="26"/>
          <w:szCs w:val="26"/>
        </w:rPr>
      </w:pPr>
      <w:r w:rsidRPr="00480260">
        <w:rPr>
          <w:b/>
          <w:sz w:val="26"/>
          <w:szCs w:val="26"/>
        </w:rPr>
        <w:t>работ по благоустройству территорий с приложением визуализированного перечня образцов элементов благоустройства</w:t>
      </w:r>
      <w:r>
        <w:rPr>
          <w:b/>
          <w:sz w:val="26"/>
          <w:szCs w:val="26"/>
        </w:rPr>
        <w:t>.</w:t>
      </w:r>
    </w:p>
    <w:p w:rsidR="00A53186" w:rsidRDefault="00A53186" w:rsidP="008712FF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5977"/>
      </w:tblGrid>
      <w:tr w:rsidR="00A53186" w:rsidTr="00EF7569">
        <w:trPr>
          <w:trHeight w:val="456"/>
        </w:trPr>
        <w:tc>
          <w:tcPr>
            <w:tcW w:w="10031" w:type="dxa"/>
            <w:gridSpan w:val="2"/>
          </w:tcPr>
          <w:p w:rsidR="00A53186" w:rsidRPr="0054373D" w:rsidRDefault="00A53186" w:rsidP="00583A3B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Виды работ</w:t>
            </w:r>
          </w:p>
        </w:tc>
      </w:tr>
      <w:tr w:rsidR="00A53186" w:rsidTr="00EF7569">
        <w:trPr>
          <w:trHeight w:val="703"/>
        </w:trPr>
        <w:tc>
          <w:tcPr>
            <w:tcW w:w="10031" w:type="dxa"/>
            <w:gridSpan w:val="2"/>
          </w:tcPr>
          <w:p w:rsidR="00A53186" w:rsidRPr="0054373D" w:rsidRDefault="00A53186" w:rsidP="008712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устройство </w:t>
            </w: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дворовых проездов</w:t>
            </w:r>
          </w:p>
        </w:tc>
      </w:tr>
      <w:tr w:rsidR="00A53186" w:rsidTr="008712FF">
        <w:trPr>
          <w:trHeight w:val="853"/>
        </w:trPr>
        <w:tc>
          <w:tcPr>
            <w:tcW w:w="10031" w:type="dxa"/>
            <w:gridSpan w:val="2"/>
          </w:tcPr>
          <w:p w:rsidR="00A53186" w:rsidRPr="0054373D" w:rsidRDefault="00A53186" w:rsidP="008712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освещения дворовых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2FF">
              <w:rPr>
                <w:rFonts w:ascii="Times New Roman" w:hAnsi="Times New Roman" w:cs="Times New Roman"/>
                <w:b/>
                <w:sz w:val="24"/>
                <w:szCs w:val="24"/>
              </w:rPr>
              <w:t>(приоритетным является применение энергосберегающих технологий)</w:t>
            </w:r>
          </w:p>
        </w:tc>
      </w:tr>
      <w:tr w:rsidR="00A53186" w:rsidTr="00EF7569">
        <w:tblPrEx>
          <w:tblLook w:val="00A0"/>
        </w:tblPrEx>
        <w:trPr>
          <w:trHeight w:val="683"/>
        </w:trPr>
        <w:tc>
          <w:tcPr>
            <w:tcW w:w="10031" w:type="dxa"/>
            <w:gridSpan w:val="2"/>
          </w:tcPr>
          <w:p w:rsidR="00A53186" w:rsidRPr="0054373D" w:rsidRDefault="00A53186" w:rsidP="00583A3B">
            <w:pPr>
              <w:rPr>
                <w:b/>
                <w:sz w:val="24"/>
                <w:szCs w:val="24"/>
              </w:rPr>
            </w:pPr>
          </w:p>
          <w:p w:rsidR="00A53186" w:rsidRPr="0054373D" w:rsidRDefault="00A53186" w:rsidP="008712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  <w:p w:rsidR="00A53186" w:rsidRPr="0054373D" w:rsidRDefault="00A53186" w:rsidP="00583A3B">
            <w:pPr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3186" w:rsidTr="008712FF">
        <w:tblPrEx>
          <w:tblLook w:val="00A0"/>
        </w:tblPrEx>
        <w:trPr>
          <w:trHeight w:val="2887"/>
        </w:trPr>
        <w:tc>
          <w:tcPr>
            <w:tcW w:w="4054" w:type="dxa"/>
          </w:tcPr>
          <w:p w:rsidR="00A53186" w:rsidRDefault="00A53186" w:rsidP="00583A3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2.75pt;height:162.75pt;visibility:visible">
                  <v:imagedata r:id="rId5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A53186" w:rsidRPr="0054373D" w:rsidRDefault="00A53186" w:rsidP="00583A3B">
            <w:pPr>
              <w:shd w:val="clear" w:color="auto" w:fill="FFFFFF"/>
              <w:suppressAutoHyphens w:val="0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2"/>
              <w:gridCol w:w="3140"/>
            </w:tblGrid>
            <w:tr w:rsidR="00A53186" w:rsidRPr="00707FDC" w:rsidTr="00583A3B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-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1,5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5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425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53186" w:rsidRPr="0054373D" w:rsidRDefault="00A53186" w:rsidP="00B30A55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45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450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53186" w:rsidRPr="0054373D" w:rsidRDefault="00A53186" w:rsidP="00583A3B">
            <w:pPr>
              <w:rPr>
                <w:color w:val="000000"/>
                <w:sz w:val="22"/>
                <w:szCs w:val="22"/>
              </w:rPr>
            </w:pPr>
          </w:p>
        </w:tc>
      </w:tr>
      <w:tr w:rsidR="00A53186" w:rsidTr="00B30A55">
        <w:tblPrEx>
          <w:tblLook w:val="00A0"/>
        </w:tblPrEx>
        <w:trPr>
          <w:trHeight w:val="2529"/>
        </w:trPr>
        <w:tc>
          <w:tcPr>
            <w:tcW w:w="4054" w:type="dxa"/>
          </w:tcPr>
          <w:p w:rsidR="00A53186" w:rsidRDefault="00A53186" w:rsidP="00583A3B">
            <w:r>
              <w:rPr>
                <w:noProof/>
              </w:rPr>
              <w:pict>
                <v:shape id="Рисунок 2" o:spid="_x0000_i1026" type="#_x0000_t75" style="width:164.25pt;height:164.25pt;visibility:visible">
                  <v:imagedata r:id="rId6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A53186" w:rsidRPr="0054373D" w:rsidRDefault="00A53186" w:rsidP="00583A3B">
            <w:pPr>
              <w:shd w:val="clear" w:color="auto" w:fill="FFFFFF"/>
              <w:suppressAutoHyphens w:val="0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93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77"/>
              <w:gridCol w:w="3054"/>
            </w:tblGrid>
            <w:tr w:rsidR="00A53186" w:rsidRPr="00AA5CE2" w:rsidTr="00B30A55">
              <w:trPr>
                <w:trHeight w:val="933"/>
              </w:trPr>
              <w:tc>
                <w:tcPr>
                  <w:tcW w:w="18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05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2,0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53186" w:rsidRPr="0054373D" w:rsidRDefault="00A53186" w:rsidP="00583A3B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5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85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53186" w:rsidRPr="0054373D" w:rsidRDefault="00A53186" w:rsidP="00B30A55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485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A53186" w:rsidRPr="00AA5CE2" w:rsidTr="00B30A55">
              <w:trPr>
                <w:trHeight w:val="338"/>
              </w:trPr>
              <w:tc>
                <w:tcPr>
                  <w:tcW w:w="18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53186" w:rsidRPr="0054373D" w:rsidRDefault="00A53186" w:rsidP="00583A3B">
            <w:pPr>
              <w:rPr>
                <w:color w:val="000000"/>
                <w:sz w:val="24"/>
                <w:szCs w:val="24"/>
              </w:rPr>
            </w:pPr>
          </w:p>
        </w:tc>
      </w:tr>
      <w:tr w:rsidR="00A53186" w:rsidTr="00B30A55">
        <w:tblPrEx>
          <w:tblLook w:val="00A0"/>
        </w:tblPrEx>
        <w:trPr>
          <w:trHeight w:val="3243"/>
        </w:trPr>
        <w:tc>
          <w:tcPr>
            <w:tcW w:w="4054" w:type="dxa"/>
          </w:tcPr>
          <w:p w:rsidR="00A53186" w:rsidRDefault="00A53186" w:rsidP="00583A3B">
            <w:r>
              <w:rPr>
                <w:noProof/>
              </w:rPr>
              <w:t xml:space="preserve">      </w:t>
            </w:r>
            <w:r>
              <w:rPr>
                <w:noProof/>
              </w:rPr>
              <w:pict>
                <v:shape id="Рисунок 3" o:spid="_x0000_i1027" type="#_x0000_t75" style="width:150pt;height:150pt;visibility:visible">
                  <v:imagedata r:id="rId7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A53186" w:rsidRPr="0054373D" w:rsidRDefault="00A53186" w:rsidP="00583A3B">
            <w:pPr>
              <w:shd w:val="clear" w:color="auto" w:fill="FFFFFF"/>
              <w:suppressAutoHyphens w:val="0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89"/>
              <w:gridCol w:w="3051"/>
            </w:tblGrid>
            <w:tr w:rsidR="00A53186" w:rsidRPr="00AA5CE2" w:rsidTr="00B30A55">
              <w:trPr>
                <w:trHeight w:val="599"/>
              </w:trPr>
              <w:tc>
                <w:tcPr>
                  <w:tcW w:w="18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05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9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 xml:space="preserve">1,9 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450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A53186" w:rsidRPr="0054373D" w:rsidRDefault="00A53186" w:rsidP="00B30A55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940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A53186" w:rsidRPr="00AA5CE2" w:rsidTr="00B30A55">
              <w:trPr>
                <w:trHeight w:val="599"/>
              </w:trPr>
              <w:tc>
                <w:tcPr>
                  <w:tcW w:w="18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3186" w:rsidRPr="00AA5CE2" w:rsidTr="00B30A55">
              <w:trPr>
                <w:trHeight w:val="80"/>
              </w:trPr>
              <w:tc>
                <w:tcPr>
                  <w:tcW w:w="18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53186" w:rsidRPr="0054373D" w:rsidRDefault="00A53186" w:rsidP="00583A3B">
            <w:pPr>
              <w:rPr>
                <w:color w:val="000000"/>
                <w:sz w:val="22"/>
                <w:szCs w:val="22"/>
              </w:rPr>
            </w:pPr>
          </w:p>
        </w:tc>
      </w:tr>
      <w:tr w:rsidR="00A53186" w:rsidTr="00B30A55">
        <w:tblPrEx>
          <w:tblLook w:val="00A0"/>
        </w:tblPrEx>
        <w:trPr>
          <w:trHeight w:val="656"/>
        </w:trPr>
        <w:tc>
          <w:tcPr>
            <w:tcW w:w="10031" w:type="dxa"/>
            <w:gridSpan w:val="2"/>
          </w:tcPr>
          <w:p w:rsidR="00A53186" w:rsidRPr="0054373D" w:rsidRDefault="00A53186" w:rsidP="0087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  <w:p w:rsidR="00A53186" w:rsidRPr="0054373D" w:rsidRDefault="00A53186" w:rsidP="00583A3B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3186" w:rsidTr="008712FF">
        <w:tblPrEx>
          <w:tblLook w:val="00A0"/>
        </w:tblPrEx>
        <w:trPr>
          <w:trHeight w:val="2923"/>
        </w:trPr>
        <w:tc>
          <w:tcPr>
            <w:tcW w:w="4054" w:type="dxa"/>
          </w:tcPr>
          <w:p w:rsidR="00A53186" w:rsidRDefault="00A53186" w:rsidP="00583A3B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pict>
                <v:shape id="Рисунок 5" o:spid="_x0000_i1028" type="#_x0000_t75" style="width:126pt;height:126pt;visibility:visible">
                  <v:imagedata r:id="rId8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A53186" w:rsidRPr="0054373D" w:rsidRDefault="00A53186" w:rsidP="00583A3B">
            <w:pPr>
              <w:shd w:val="clear" w:color="auto" w:fill="FFFFFF"/>
              <w:suppressAutoHyphens w:val="0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693"/>
            </w:tblGrid>
            <w:tr w:rsidR="00A53186" w:rsidRPr="00AA5CE2" w:rsidTr="00583A3B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A53186" w:rsidRPr="0054373D" w:rsidRDefault="00A53186" w:rsidP="00583A3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20 л</w:t>
                    </w:r>
                  </w:smartTag>
                </w:p>
              </w:tc>
            </w:tr>
          </w:tbl>
          <w:p w:rsidR="00A53186" w:rsidRPr="0054373D" w:rsidRDefault="00A53186" w:rsidP="00583A3B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  <w:p w:rsidR="00A53186" w:rsidRPr="0054373D" w:rsidRDefault="00A53186" w:rsidP="00583A3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53186" w:rsidTr="00B30A55">
        <w:tblPrEx>
          <w:tblLook w:val="00A0"/>
        </w:tblPrEx>
        <w:trPr>
          <w:trHeight w:val="2289"/>
        </w:trPr>
        <w:tc>
          <w:tcPr>
            <w:tcW w:w="4054" w:type="dxa"/>
          </w:tcPr>
          <w:p w:rsidR="00A53186" w:rsidRDefault="00A53186" w:rsidP="00583A3B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Рисунок 6" o:spid="_x0000_i1029" type="#_x0000_t75" style="width:126pt;height:126pt;visibility:visible">
                  <v:imagedata r:id="rId8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уличная </w:t>
            </w:r>
          </w:p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14"/>
              <w:gridCol w:w="2585"/>
            </w:tblGrid>
            <w:tr w:rsidR="00A53186" w:rsidRPr="00AA5CE2" w:rsidTr="00B30A55">
              <w:trPr>
                <w:trHeight w:val="1139"/>
              </w:trPr>
              <w:tc>
                <w:tcPr>
                  <w:tcW w:w="24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186" w:rsidRPr="0054373D" w:rsidRDefault="00A53186" w:rsidP="00583A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5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3186" w:rsidRPr="0054373D" w:rsidRDefault="00A53186" w:rsidP="00583A3B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570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53186" w:rsidRPr="0054373D" w:rsidRDefault="00A53186" w:rsidP="00583A3B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480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53186" w:rsidRPr="0054373D" w:rsidRDefault="00A53186" w:rsidP="00583A3B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40 л</w:t>
                    </w:r>
                  </w:smartTag>
                </w:p>
              </w:tc>
            </w:tr>
          </w:tbl>
          <w:p w:rsidR="00A53186" w:rsidRPr="0054373D" w:rsidRDefault="00A53186" w:rsidP="00583A3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53186" w:rsidTr="00505816">
        <w:tblPrEx>
          <w:tblLook w:val="00A0"/>
        </w:tblPrEx>
        <w:trPr>
          <w:trHeight w:val="598"/>
        </w:trPr>
        <w:tc>
          <w:tcPr>
            <w:tcW w:w="10031" w:type="dxa"/>
            <w:gridSpan w:val="2"/>
          </w:tcPr>
          <w:p w:rsidR="00A53186" w:rsidRPr="0054373D" w:rsidRDefault="00A53186" w:rsidP="00505816">
            <w:pPr>
              <w:shd w:val="clear" w:color="auto" w:fill="FFFFFF"/>
              <w:spacing w:before="100" w:beforeAutospacing="1" w:after="75"/>
              <w:ind w:left="7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Установка игровых элементов.</w:t>
            </w:r>
          </w:p>
        </w:tc>
      </w:tr>
      <w:tr w:rsidR="00A53186" w:rsidTr="00B30A55">
        <w:tblPrEx>
          <w:tblLook w:val="00A0"/>
        </w:tblPrEx>
        <w:trPr>
          <w:trHeight w:val="2289"/>
        </w:trPr>
        <w:tc>
          <w:tcPr>
            <w:tcW w:w="4054" w:type="dxa"/>
          </w:tcPr>
          <w:p w:rsidR="00A53186" w:rsidRPr="00D020AB" w:rsidRDefault="00A53186" w:rsidP="00583A3B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Рисунок 2" o:spid="_x0000_s1026" type="#_x0000_t75" alt="http://www.ksil34.ru/icons/4103.jpg" href="http://www.ksil34.ru/cat/4101_4102_4103." style="position:absolute;left:0;text-align:left;margin-left:27pt;margin-top:9.85pt;width:154.8pt;height:101.65pt;z-index:251658240;visibility:visible;mso-position-horizontal-relative:text;mso-position-vertical-relative:text" o:button="t">
                  <v:fill o:detectmouseclick="t"/>
                  <v:imagedata r:id="rId9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Качалка-балансир</w:t>
            </w:r>
          </w:p>
        </w:tc>
      </w:tr>
      <w:tr w:rsidR="00A53186" w:rsidTr="00B30A55">
        <w:tblPrEx>
          <w:tblLook w:val="00A0"/>
        </w:tblPrEx>
        <w:trPr>
          <w:trHeight w:val="2289"/>
        </w:trPr>
        <w:tc>
          <w:tcPr>
            <w:tcW w:w="4054" w:type="dxa"/>
          </w:tcPr>
          <w:p w:rsidR="00A53186" w:rsidRPr="00D020AB" w:rsidRDefault="00A53186" w:rsidP="00583A3B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Рисунок 5" o:spid="_x0000_s1027" type="#_x0000_t75" style="position:absolute;left:0;text-align:left;margin-left:45pt;margin-top:8.5pt;width:117pt;height:100.7pt;z-index:251659264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Карусель</w:t>
            </w:r>
          </w:p>
        </w:tc>
      </w:tr>
      <w:tr w:rsidR="00A53186" w:rsidTr="00B30A55">
        <w:tblPrEx>
          <w:tblLook w:val="00A0"/>
        </w:tblPrEx>
        <w:trPr>
          <w:trHeight w:val="2289"/>
        </w:trPr>
        <w:tc>
          <w:tcPr>
            <w:tcW w:w="4054" w:type="dxa"/>
          </w:tcPr>
          <w:p w:rsidR="00A53186" w:rsidRPr="00D020AB" w:rsidRDefault="00A53186" w:rsidP="00583A3B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Рисунок 41" o:spid="_x0000_s1028" type="#_x0000_t75" alt="http://www.ksil34.ru/icons/4151.jpg" href="http://www.ksil34.ru/cat/4203_4204." style="position:absolute;left:0;text-align:left;margin-left:45.1pt;margin-top:10.9pt;width:68.25pt;height:66.75pt;z-index:-251656192;visibility:visible;mso-position-horizontal-relative:text;mso-position-vertical-relative:text" wrapcoords="-237 0 -237 21357 21600 21357 21600 0 -237 0" o:button="t">
                  <v:fill o:detectmouseclick="t"/>
                  <v:imagedata r:id="rId11" o:title=""/>
                  <w10:wrap type="tight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Качели</w:t>
            </w:r>
          </w:p>
        </w:tc>
      </w:tr>
      <w:tr w:rsidR="00A53186" w:rsidTr="00B30A55">
        <w:tblPrEx>
          <w:tblLook w:val="00A0"/>
        </w:tblPrEx>
        <w:trPr>
          <w:trHeight w:val="2289"/>
        </w:trPr>
        <w:tc>
          <w:tcPr>
            <w:tcW w:w="4054" w:type="dxa"/>
          </w:tcPr>
          <w:p w:rsidR="00A53186" w:rsidRPr="00D020AB" w:rsidRDefault="00A53186" w:rsidP="00583A3B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Рисунок 53" o:spid="_x0000_s1029" type="#_x0000_t75" alt="http://www.ksil34.ru/icons/4204.jpg" href="http://www.ksil34.ru/cat/6302." style="position:absolute;left:0;text-align:left;margin-left:36pt;margin-top:12.6pt;width:125.9pt;height:98.65pt;z-index:251661312;visibility:visible;mso-position-horizontal-relative:text;mso-position-vertical-relative:text" o:button="t">
                  <v:fill o:detectmouseclick="t"/>
                  <v:imagedata r:id="rId12" o:title=""/>
                </v:shape>
              </w:pict>
            </w:r>
          </w:p>
        </w:tc>
        <w:tc>
          <w:tcPr>
            <w:tcW w:w="5977" w:type="dxa"/>
          </w:tcPr>
          <w:p w:rsidR="00A53186" w:rsidRPr="0054373D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Горка</w:t>
            </w:r>
          </w:p>
        </w:tc>
      </w:tr>
      <w:tr w:rsidR="00A53186" w:rsidTr="00CF48C4">
        <w:tblPrEx>
          <w:tblLook w:val="00A0"/>
        </w:tblPrEx>
        <w:trPr>
          <w:trHeight w:val="998"/>
        </w:trPr>
        <w:tc>
          <w:tcPr>
            <w:tcW w:w="10031" w:type="dxa"/>
            <w:gridSpan w:val="2"/>
          </w:tcPr>
          <w:p w:rsidR="00A53186" w:rsidRDefault="00A53186" w:rsidP="00505816">
            <w:pPr>
              <w:shd w:val="clear" w:color="auto" w:fill="FFFFFF"/>
              <w:spacing w:before="100" w:beforeAutospacing="1" w:after="75"/>
              <w:ind w:left="7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Установка спортивных элементов</w:t>
            </w:r>
          </w:p>
        </w:tc>
      </w:tr>
      <w:tr w:rsidR="00A53186" w:rsidTr="00B30A55">
        <w:tblPrEx>
          <w:tblLook w:val="00A0"/>
        </w:tblPrEx>
        <w:trPr>
          <w:trHeight w:val="2289"/>
        </w:trPr>
        <w:tc>
          <w:tcPr>
            <w:tcW w:w="4054" w:type="dxa"/>
          </w:tcPr>
          <w:p w:rsidR="00A53186" w:rsidRDefault="00A53186" w:rsidP="00583A3B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shape id="Рисунок 239" o:spid="_x0000_s1030" type="#_x0000_t75" alt="http://www.ksil34.ru/icons/6302.jpg" href="http://www.ksil34.ru/cat/6302." style="position:absolute;left:0;text-align:left;margin-left:41.4pt;margin-top:.3pt;width:143.7pt;height:107.8pt;z-index:-251654144;visibility:visible;mso-position-horizontal-relative:text;mso-position-vertical-relative:text" wrapcoords="-112 0 -112 21450 21600 21450 21600 0 -112 0" o:button="t">
                  <v:fill o:detectmouseclick="t"/>
                  <v:imagedata r:id="rId13" o:title=""/>
                  <w10:wrap type="tight"/>
                </v:shape>
              </w:pict>
            </w:r>
          </w:p>
        </w:tc>
        <w:tc>
          <w:tcPr>
            <w:tcW w:w="5977" w:type="dxa"/>
          </w:tcPr>
          <w:p w:rsidR="00A53186" w:rsidRDefault="00A53186" w:rsidP="00583A3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Гимнастический комплекс</w:t>
            </w:r>
          </w:p>
        </w:tc>
      </w:tr>
    </w:tbl>
    <w:p w:rsidR="00A53186" w:rsidRDefault="00A53186" w:rsidP="00F809D7">
      <w:pPr>
        <w:ind w:firstLine="709"/>
        <w:jc w:val="both"/>
        <w:rPr>
          <w:sz w:val="26"/>
          <w:szCs w:val="26"/>
        </w:rPr>
      </w:pPr>
    </w:p>
    <w:p w:rsidR="00A53186" w:rsidRDefault="00A53186" w:rsidP="00F809D7">
      <w:pPr>
        <w:ind w:firstLine="709"/>
        <w:jc w:val="both"/>
        <w:rPr>
          <w:sz w:val="26"/>
          <w:szCs w:val="26"/>
        </w:rPr>
      </w:pPr>
    </w:p>
    <w:p w:rsidR="00A53186" w:rsidRDefault="00A53186" w:rsidP="00505816">
      <w:pPr>
        <w:rPr>
          <w:b/>
          <w:sz w:val="26"/>
          <w:szCs w:val="26"/>
        </w:rPr>
      </w:pPr>
    </w:p>
    <w:p w:rsidR="00A53186" w:rsidRDefault="00A53186" w:rsidP="00F809D7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F809D7">
      <w:pPr>
        <w:ind w:firstLine="709"/>
        <w:jc w:val="center"/>
        <w:rPr>
          <w:b/>
          <w:sz w:val="26"/>
          <w:szCs w:val="26"/>
        </w:rPr>
      </w:pPr>
      <w:r w:rsidRPr="00480260">
        <w:rPr>
          <w:b/>
          <w:sz w:val="26"/>
          <w:szCs w:val="26"/>
        </w:rPr>
        <w:t>Дополнительный перечень                                                                                              работ по благоустройству территорий</w:t>
      </w:r>
    </w:p>
    <w:p w:rsidR="00A53186" w:rsidRPr="004A6E21" w:rsidRDefault="00A53186" w:rsidP="00505816">
      <w:pPr>
        <w:jc w:val="both"/>
        <w:rPr>
          <w:sz w:val="26"/>
          <w:szCs w:val="26"/>
        </w:rPr>
      </w:pPr>
    </w:p>
    <w:p w:rsidR="00A53186" w:rsidRPr="00480260" w:rsidRDefault="00A53186" w:rsidP="00480260">
      <w:pPr>
        <w:ind w:firstLine="709"/>
        <w:jc w:val="both"/>
        <w:rPr>
          <w:sz w:val="26"/>
          <w:szCs w:val="26"/>
        </w:rPr>
      </w:pPr>
      <w:r w:rsidRPr="004A6E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4A6E21">
        <w:rPr>
          <w:sz w:val="26"/>
          <w:szCs w:val="26"/>
        </w:rPr>
        <w:t>озеленение территорий (рядовые посадки деревьев и кустарников);</w:t>
      </w:r>
    </w:p>
    <w:p w:rsidR="00A53186" w:rsidRPr="00480260" w:rsidRDefault="00A53186" w:rsidP="00480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0260">
        <w:rPr>
          <w:sz w:val="26"/>
          <w:szCs w:val="26"/>
        </w:rPr>
        <w:t>обеспечение дополнительного освещения прилегающих территорий (приоритетным является применен</w:t>
      </w:r>
      <w:r>
        <w:rPr>
          <w:sz w:val="26"/>
          <w:szCs w:val="26"/>
        </w:rPr>
        <w:t>ие энергосберегающих технологий</w:t>
      </w:r>
      <w:r w:rsidRPr="00480260">
        <w:rPr>
          <w:sz w:val="26"/>
          <w:szCs w:val="26"/>
        </w:rPr>
        <w:t>);</w:t>
      </w:r>
    </w:p>
    <w:p w:rsidR="00A53186" w:rsidRPr="00480260" w:rsidRDefault="00A53186" w:rsidP="00480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0260">
        <w:rPr>
          <w:sz w:val="26"/>
          <w:szCs w:val="26"/>
        </w:rPr>
        <w:t>обустройство наружного покрытия дворового пространства (обустройство дорожек, покрытия детских и спортивных площадок);</w:t>
      </w:r>
    </w:p>
    <w:p w:rsidR="00A53186" w:rsidRDefault="00A53186" w:rsidP="00480260">
      <w:pPr>
        <w:ind w:firstLine="709"/>
        <w:jc w:val="both"/>
        <w:rPr>
          <w:sz w:val="26"/>
          <w:szCs w:val="26"/>
        </w:rPr>
      </w:pPr>
      <w:r w:rsidRPr="00480260">
        <w:rPr>
          <w:sz w:val="26"/>
          <w:szCs w:val="26"/>
        </w:rPr>
        <w:t xml:space="preserve">- </w:t>
      </w:r>
      <w:r>
        <w:rPr>
          <w:sz w:val="26"/>
          <w:szCs w:val="26"/>
        </w:rPr>
        <w:t>Устройство</w:t>
      </w:r>
      <w:r w:rsidRPr="00480260">
        <w:rPr>
          <w:sz w:val="26"/>
          <w:szCs w:val="26"/>
        </w:rPr>
        <w:t xml:space="preserve"> дорожек от входа в многоквартирный дом (подъезда) дл</w:t>
      </w:r>
      <w:r>
        <w:rPr>
          <w:sz w:val="26"/>
          <w:szCs w:val="26"/>
        </w:rPr>
        <w:t>я маломобильных групп населения</w:t>
      </w:r>
      <w:r w:rsidRPr="00480260">
        <w:rPr>
          <w:sz w:val="26"/>
          <w:szCs w:val="26"/>
        </w:rPr>
        <w:t>.</w:t>
      </w:r>
    </w:p>
    <w:p w:rsidR="00A53186" w:rsidRDefault="00A53186" w:rsidP="0006790B">
      <w:pPr>
        <w:widowControl w:val="0"/>
        <w:autoSpaceDE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  <w:t xml:space="preserve">Приложение №3 к                                                                                                                     муниципальной программе «Формирование современной                                                         городской среды на территории муниципального </w:t>
      </w:r>
    </w:p>
    <w:p w:rsidR="00A53186" w:rsidRDefault="00A53186" w:rsidP="0006790B">
      <w:pPr>
        <w:widowControl w:val="0"/>
        <w:autoSpaceDE w:val="0"/>
        <w:jc w:val="right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образования сельского поселения «Помоздино»</w:t>
      </w:r>
    </w:p>
    <w:p w:rsidR="00A53186" w:rsidRDefault="00A53186" w:rsidP="0006790B">
      <w:pPr>
        <w:rPr>
          <w:b/>
          <w:sz w:val="26"/>
          <w:szCs w:val="26"/>
        </w:rPr>
      </w:pPr>
    </w:p>
    <w:p w:rsidR="00A53186" w:rsidRPr="0006790B" w:rsidRDefault="00A53186" w:rsidP="0006790B">
      <w:pPr>
        <w:ind w:firstLine="709"/>
        <w:jc w:val="center"/>
        <w:rPr>
          <w:b/>
          <w:sz w:val="26"/>
          <w:szCs w:val="26"/>
        </w:rPr>
      </w:pPr>
      <w:r w:rsidRPr="0006790B">
        <w:rPr>
          <w:b/>
          <w:sz w:val="26"/>
          <w:szCs w:val="26"/>
        </w:rPr>
        <w:t>Нормативная стоимость (единичные расценки)</w:t>
      </w:r>
    </w:p>
    <w:p w:rsidR="00A53186" w:rsidRPr="0006790B" w:rsidRDefault="00A53186" w:rsidP="0006790B">
      <w:pPr>
        <w:ind w:firstLine="709"/>
        <w:jc w:val="center"/>
        <w:rPr>
          <w:b/>
          <w:sz w:val="26"/>
          <w:szCs w:val="26"/>
        </w:rPr>
      </w:pPr>
      <w:r w:rsidRPr="0006790B">
        <w:rPr>
          <w:b/>
          <w:sz w:val="26"/>
          <w:szCs w:val="26"/>
        </w:rPr>
        <w:t>работ по благоустройству дворовых территорий,</w:t>
      </w:r>
    </w:p>
    <w:p w:rsidR="00A53186" w:rsidRPr="00B30A55" w:rsidRDefault="00A53186" w:rsidP="00B30A55">
      <w:pPr>
        <w:ind w:firstLine="709"/>
        <w:jc w:val="center"/>
        <w:rPr>
          <w:b/>
          <w:sz w:val="26"/>
          <w:szCs w:val="26"/>
        </w:rPr>
      </w:pPr>
      <w:r w:rsidRPr="0006790B">
        <w:rPr>
          <w:b/>
          <w:sz w:val="26"/>
          <w:szCs w:val="26"/>
        </w:rPr>
        <w:t>входящих в минимальный и дополнительный перечень</w:t>
      </w:r>
      <w:r>
        <w:rPr>
          <w:b/>
          <w:sz w:val="26"/>
          <w:szCs w:val="26"/>
        </w:rPr>
        <w:t xml:space="preserve"> работ</w:t>
      </w:r>
    </w:p>
    <w:p w:rsidR="00A53186" w:rsidRPr="008E6877" w:rsidRDefault="00A53186" w:rsidP="00E46101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Единичные расценки</w:t>
      </w:r>
    </w:p>
    <w:p w:rsidR="00A53186" w:rsidRPr="008E6877" w:rsidRDefault="00A53186" w:rsidP="00E46101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601"/>
      </w:tblGrid>
      <w:tr w:rsidR="00A53186" w:rsidRPr="008E6877" w:rsidTr="00325248">
        <w:tc>
          <w:tcPr>
            <w:tcW w:w="817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601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Стоимость с НДС,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</w:rPr>
            </w:pPr>
            <w:r w:rsidRPr="008E687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1A2D38" w:rsidRDefault="00A53186" w:rsidP="003A19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</w:rPr>
            </w:pPr>
            <w:r w:rsidRPr="008E6877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A53186" w:rsidRPr="001A2D38" w:rsidRDefault="00A53186" w:rsidP="003A19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Скамья</w:t>
            </w:r>
            <w:r>
              <w:rPr>
                <w:sz w:val="24"/>
                <w:szCs w:val="24"/>
              </w:rPr>
              <w:t xml:space="preserve"> (скамья парковая сК-6)</w:t>
            </w:r>
          </w:p>
          <w:p w:rsidR="00A53186" w:rsidRPr="008E6877" w:rsidRDefault="00A53186" w:rsidP="000E1BF5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Размеры: 1500*</w:t>
            </w:r>
            <w:r>
              <w:rPr>
                <w:sz w:val="24"/>
                <w:szCs w:val="24"/>
              </w:rPr>
              <w:t>425</w:t>
            </w:r>
            <w:r w:rsidRPr="008E68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9F1A1E" w:rsidRDefault="00A53186" w:rsidP="003A19F2">
            <w:pPr>
              <w:jc w:val="center"/>
              <w:rPr>
                <w:sz w:val="24"/>
                <w:szCs w:val="24"/>
              </w:rPr>
            </w:pPr>
            <w:r w:rsidRPr="009F1A1E">
              <w:rPr>
                <w:sz w:val="24"/>
                <w:szCs w:val="24"/>
              </w:rPr>
              <w:t>6249</w:t>
            </w: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Скамья</w:t>
            </w:r>
            <w:r>
              <w:rPr>
                <w:sz w:val="24"/>
                <w:szCs w:val="24"/>
              </w:rPr>
              <w:t xml:space="preserve"> (скамья парковая СП-2)</w:t>
            </w:r>
          </w:p>
          <w:p w:rsidR="00A53186" w:rsidRPr="008E6877" w:rsidRDefault="00A53186" w:rsidP="009F1A1E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Размеры: 2000*</w:t>
            </w:r>
            <w:r>
              <w:rPr>
                <w:sz w:val="24"/>
                <w:szCs w:val="24"/>
              </w:rPr>
              <w:t>4</w:t>
            </w:r>
            <w:r w:rsidRPr="008E6877">
              <w:rPr>
                <w:sz w:val="24"/>
                <w:szCs w:val="24"/>
              </w:rPr>
              <w:t>85*</w:t>
            </w:r>
            <w:r>
              <w:rPr>
                <w:sz w:val="24"/>
                <w:szCs w:val="24"/>
              </w:rPr>
              <w:t>485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9F1A1E" w:rsidRDefault="00A53186" w:rsidP="003A19F2">
            <w:pPr>
              <w:jc w:val="center"/>
              <w:rPr>
                <w:sz w:val="24"/>
                <w:szCs w:val="24"/>
              </w:rPr>
            </w:pPr>
            <w:r w:rsidRPr="009F1A1E">
              <w:rPr>
                <w:sz w:val="24"/>
                <w:szCs w:val="24"/>
              </w:rPr>
              <w:t>9763</w:t>
            </w: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Скамья со спинкой</w:t>
            </w:r>
            <w:r>
              <w:rPr>
                <w:sz w:val="24"/>
                <w:szCs w:val="24"/>
              </w:rPr>
              <w:t xml:space="preserve"> (скамья парковая СК-23)</w:t>
            </w:r>
          </w:p>
          <w:p w:rsidR="00A53186" w:rsidRPr="008E6877" w:rsidRDefault="00A53186" w:rsidP="009F1A1E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Размеры: 19</w:t>
            </w:r>
            <w:r>
              <w:rPr>
                <w:sz w:val="24"/>
                <w:szCs w:val="24"/>
              </w:rPr>
              <w:t>00</w:t>
            </w:r>
            <w:r w:rsidRPr="008E68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450</w:t>
            </w:r>
            <w:r w:rsidRPr="008E6877">
              <w:rPr>
                <w:sz w:val="24"/>
                <w:szCs w:val="24"/>
              </w:rPr>
              <w:t>*9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9F1A1E" w:rsidRDefault="00A53186" w:rsidP="003A19F2">
            <w:pPr>
              <w:jc w:val="center"/>
              <w:rPr>
                <w:sz w:val="24"/>
                <w:szCs w:val="24"/>
              </w:rPr>
            </w:pPr>
            <w:r w:rsidRPr="009F1A1E">
              <w:rPr>
                <w:sz w:val="24"/>
                <w:szCs w:val="24"/>
              </w:rPr>
              <w:t>8610</w:t>
            </w:r>
          </w:p>
        </w:tc>
      </w:tr>
    </w:tbl>
    <w:p w:rsidR="00A53186" w:rsidRDefault="00A53186" w:rsidP="00480260">
      <w:pPr>
        <w:ind w:firstLine="709"/>
        <w:jc w:val="both"/>
        <w:rPr>
          <w:sz w:val="26"/>
          <w:szCs w:val="26"/>
        </w:rPr>
      </w:pPr>
    </w:p>
    <w:p w:rsidR="00A53186" w:rsidRPr="008E6877" w:rsidRDefault="00A53186" w:rsidP="003A19F2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Единичные расценки</w:t>
      </w:r>
    </w:p>
    <w:p w:rsidR="00A53186" w:rsidRPr="008E6877" w:rsidRDefault="00A53186" w:rsidP="00E46101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601"/>
      </w:tblGrid>
      <w:tr w:rsidR="00A53186" w:rsidRPr="008E6877" w:rsidTr="00325248">
        <w:tc>
          <w:tcPr>
            <w:tcW w:w="817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A53186" w:rsidRDefault="00A53186" w:rsidP="003A19F2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Ед.</w:t>
            </w:r>
          </w:p>
          <w:p w:rsidR="00A53186" w:rsidRPr="006C1288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измерения</w:t>
            </w:r>
          </w:p>
        </w:tc>
        <w:tc>
          <w:tcPr>
            <w:tcW w:w="2601" w:type="dxa"/>
          </w:tcPr>
          <w:p w:rsidR="00A53186" w:rsidRPr="006C1288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Стоимость с НДС,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687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53186" w:rsidRPr="008E6877" w:rsidRDefault="00A53186" w:rsidP="003A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6877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A53186" w:rsidRPr="00F03A4C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Урна наземная</w:t>
            </w:r>
          </w:p>
          <w:p w:rsidR="00A53186" w:rsidRPr="008E6877" w:rsidRDefault="00A53186" w:rsidP="003A19F2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Объем: 20л</w:t>
            </w:r>
          </w:p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F03A4C">
              <w:rPr>
                <w:sz w:val="24"/>
                <w:szCs w:val="24"/>
              </w:rPr>
              <w:t>3439</w:t>
            </w: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Урна наземная</w:t>
            </w:r>
          </w:p>
          <w:p w:rsidR="00A53186" w:rsidRPr="008E6877" w:rsidRDefault="00A53186" w:rsidP="003A19F2">
            <w:pPr>
              <w:rPr>
                <w:sz w:val="24"/>
                <w:szCs w:val="24"/>
              </w:rPr>
            </w:pPr>
            <w:r w:rsidRPr="008E6877">
              <w:rPr>
                <w:sz w:val="24"/>
                <w:szCs w:val="24"/>
              </w:rPr>
              <w:t>Объем: 40л</w:t>
            </w:r>
          </w:p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F03A4C">
              <w:rPr>
                <w:sz w:val="24"/>
                <w:szCs w:val="24"/>
              </w:rPr>
              <w:t>4053</w:t>
            </w:r>
          </w:p>
        </w:tc>
      </w:tr>
      <w:tr w:rsidR="00A53186" w:rsidRPr="008E6877" w:rsidTr="00325248">
        <w:tc>
          <w:tcPr>
            <w:tcW w:w="817" w:type="dxa"/>
          </w:tcPr>
          <w:p w:rsidR="00A53186" w:rsidRPr="008E6877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A53186" w:rsidRPr="008E6877" w:rsidRDefault="00A53186" w:rsidP="003A19F2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</w:tcPr>
          <w:p w:rsidR="00A53186" w:rsidRPr="003A19F2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3A19F2">
            <w:pPr>
              <w:jc w:val="center"/>
              <w:rPr>
                <w:sz w:val="24"/>
                <w:szCs w:val="24"/>
                <w:lang w:eastAsia="en-US"/>
              </w:rPr>
            </w:pPr>
            <w:r w:rsidRPr="00F03A4C">
              <w:rPr>
                <w:sz w:val="24"/>
                <w:szCs w:val="24"/>
              </w:rPr>
              <w:t>3267</w:t>
            </w:r>
          </w:p>
        </w:tc>
      </w:tr>
    </w:tbl>
    <w:p w:rsidR="00A53186" w:rsidRDefault="00A53186" w:rsidP="00797CD2">
      <w:pPr>
        <w:jc w:val="center"/>
        <w:rPr>
          <w:sz w:val="26"/>
          <w:szCs w:val="26"/>
        </w:rPr>
      </w:pPr>
    </w:p>
    <w:p w:rsidR="00A53186" w:rsidRDefault="00A53186" w:rsidP="00797CD2">
      <w:pPr>
        <w:jc w:val="center"/>
        <w:rPr>
          <w:sz w:val="26"/>
          <w:szCs w:val="26"/>
        </w:rPr>
      </w:pPr>
    </w:p>
    <w:p w:rsidR="00A53186" w:rsidRPr="008E6877" w:rsidRDefault="00A53186" w:rsidP="00797CD2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Единичные расценки</w:t>
      </w:r>
    </w:p>
    <w:p w:rsidR="00A53186" w:rsidRPr="008E6877" w:rsidRDefault="00A53186" w:rsidP="00797CD2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 xml:space="preserve">на установку </w:t>
      </w:r>
      <w:r>
        <w:rPr>
          <w:sz w:val="26"/>
          <w:szCs w:val="26"/>
        </w:rPr>
        <w:t>детской площадки</w:t>
      </w:r>
    </w:p>
    <w:p w:rsidR="00A53186" w:rsidRDefault="00A53186" w:rsidP="003A19F2">
      <w:pPr>
        <w:jc w:val="both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601"/>
      </w:tblGrid>
      <w:tr w:rsidR="00A53186" w:rsidRPr="008E6877" w:rsidTr="00D11EAC">
        <w:tc>
          <w:tcPr>
            <w:tcW w:w="817" w:type="dxa"/>
          </w:tcPr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A53186" w:rsidRDefault="00A53186" w:rsidP="00D11EAC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Ед.</w:t>
            </w:r>
          </w:p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измерения</w:t>
            </w:r>
          </w:p>
        </w:tc>
        <w:tc>
          <w:tcPr>
            <w:tcW w:w="2601" w:type="dxa"/>
          </w:tcPr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Стоимость с НДС,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687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6877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Горка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23000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53186" w:rsidRDefault="00A53186" w:rsidP="00D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Качалка-балансир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Default="00A53186" w:rsidP="00D1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53186" w:rsidRDefault="00A53186" w:rsidP="00D11EA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A53186" w:rsidRDefault="00A53186" w:rsidP="00D11E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186" w:rsidRPr="008E6877" w:rsidRDefault="00A53186" w:rsidP="00797CD2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Единичные расценки</w:t>
      </w:r>
    </w:p>
    <w:p w:rsidR="00A53186" w:rsidRPr="008E6877" w:rsidRDefault="00A53186" w:rsidP="00797CD2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 xml:space="preserve">на установку </w:t>
      </w:r>
      <w:r>
        <w:rPr>
          <w:sz w:val="26"/>
          <w:szCs w:val="26"/>
        </w:rPr>
        <w:t>спортивной площадки</w:t>
      </w:r>
    </w:p>
    <w:p w:rsidR="00A53186" w:rsidRDefault="00A53186" w:rsidP="00797CD2">
      <w:pPr>
        <w:jc w:val="both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601"/>
      </w:tblGrid>
      <w:tr w:rsidR="00A53186" w:rsidRPr="008E6877" w:rsidTr="00D11EAC">
        <w:tc>
          <w:tcPr>
            <w:tcW w:w="817" w:type="dxa"/>
          </w:tcPr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A53186" w:rsidRDefault="00A53186" w:rsidP="00D11EAC">
            <w:pPr>
              <w:jc w:val="center"/>
              <w:rPr>
                <w:sz w:val="24"/>
                <w:szCs w:val="24"/>
              </w:rPr>
            </w:pPr>
            <w:r w:rsidRPr="006C1288">
              <w:rPr>
                <w:sz w:val="24"/>
                <w:szCs w:val="24"/>
              </w:rPr>
              <w:t>Ед.</w:t>
            </w:r>
          </w:p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измерения</w:t>
            </w:r>
          </w:p>
        </w:tc>
        <w:tc>
          <w:tcPr>
            <w:tcW w:w="2601" w:type="dxa"/>
          </w:tcPr>
          <w:p w:rsidR="00A53186" w:rsidRPr="006C1288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6C1288">
              <w:rPr>
                <w:sz w:val="24"/>
                <w:szCs w:val="24"/>
              </w:rPr>
              <w:t>Стоимость с НДС,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687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53186" w:rsidRPr="008E6877" w:rsidRDefault="00A53186" w:rsidP="00D11E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6877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Гимнастический компелекс</w:t>
            </w: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89000</w:t>
            </w:r>
          </w:p>
        </w:tc>
      </w:tr>
      <w:tr w:rsidR="00A53186" w:rsidRPr="008E6877" w:rsidTr="00D11EAC">
        <w:tc>
          <w:tcPr>
            <w:tcW w:w="817" w:type="dxa"/>
          </w:tcPr>
          <w:p w:rsidR="00A53186" w:rsidRPr="008E6877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8E68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3186" w:rsidRPr="008E6877" w:rsidRDefault="00A53186" w:rsidP="00D11E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</w:tcPr>
          <w:p w:rsidR="00A53186" w:rsidRPr="003A19F2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  <w:r w:rsidRPr="003A19F2">
              <w:rPr>
                <w:sz w:val="24"/>
                <w:szCs w:val="24"/>
              </w:rPr>
              <w:t>шт</w:t>
            </w:r>
          </w:p>
        </w:tc>
        <w:tc>
          <w:tcPr>
            <w:tcW w:w="2601" w:type="dxa"/>
          </w:tcPr>
          <w:p w:rsidR="00A53186" w:rsidRPr="00F03A4C" w:rsidRDefault="00A53186" w:rsidP="00D1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53186" w:rsidRDefault="00A53186" w:rsidP="00E46101">
      <w:pPr>
        <w:widowControl w:val="0"/>
        <w:autoSpaceDE w:val="0"/>
        <w:rPr>
          <w:sz w:val="26"/>
          <w:szCs w:val="26"/>
        </w:rPr>
      </w:pPr>
    </w:p>
    <w:p w:rsidR="00A53186" w:rsidRPr="00071CD3" w:rsidRDefault="00A53186" w:rsidP="00071CD3">
      <w:pPr>
        <w:widowControl w:val="0"/>
        <w:autoSpaceDE w:val="0"/>
        <w:jc w:val="center"/>
        <w:rPr>
          <w:sz w:val="26"/>
          <w:szCs w:val="26"/>
        </w:rPr>
      </w:pPr>
      <w:r w:rsidRPr="00071CD3">
        <w:rPr>
          <w:sz w:val="26"/>
          <w:szCs w:val="26"/>
        </w:rPr>
        <w:t xml:space="preserve">Единичные расценки </w:t>
      </w:r>
    </w:p>
    <w:p w:rsidR="00A53186" w:rsidRDefault="00A53186" w:rsidP="00E46101">
      <w:pPr>
        <w:widowControl w:val="0"/>
        <w:autoSpaceDE w:val="0"/>
        <w:jc w:val="center"/>
        <w:rPr>
          <w:sz w:val="26"/>
          <w:szCs w:val="26"/>
        </w:rPr>
      </w:pPr>
      <w:r w:rsidRPr="00071CD3">
        <w:rPr>
          <w:sz w:val="26"/>
          <w:szCs w:val="26"/>
        </w:rPr>
        <w:t>на обеспечение освещения дворовых территорий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976"/>
        <w:gridCol w:w="2261"/>
        <w:gridCol w:w="2127"/>
      </w:tblGrid>
      <w:tr w:rsidR="00A53186" w:rsidTr="00071C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№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Вид работы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Ед.</w:t>
            </w:r>
          </w:p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Стоимость с НДС, руб.</w:t>
            </w:r>
          </w:p>
        </w:tc>
      </w:tr>
      <w:tr w:rsidR="00A53186" w:rsidTr="00071C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Демонтаж и установка светильника с кронштейном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шт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9000,00</w:t>
            </w:r>
          </w:p>
        </w:tc>
      </w:tr>
      <w:tr w:rsidR="00A53186" w:rsidTr="00071C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Установка светильника с кронштейном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шт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8000,00</w:t>
            </w:r>
          </w:p>
        </w:tc>
      </w:tr>
      <w:tr w:rsidR="00A53186" w:rsidTr="00071C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Установка опоры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шт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13000,00</w:t>
            </w:r>
          </w:p>
        </w:tc>
      </w:tr>
      <w:tr w:rsidR="00A53186" w:rsidTr="00071C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Демонтаж опоры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шт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4000,00</w:t>
            </w:r>
          </w:p>
        </w:tc>
      </w:tr>
      <w:tr w:rsidR="00A53186" w:rsidTr="00071C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Протяжка провода СИП с крепёжной арматурой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6" w:rsidRPr="00071CD3" w:rsidRDefault="00A53186" w:rsidP="00583A3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370,00</w:t>
            </w:r>
          </w:p>
        </w:tc>
      </w:tr>
    </w:tbl>
    <w:p w:rsidR="00A53186" w:rsidRDefault="00A53186" w:rsidP="00E46101">
      <w:pPr>
        <w:widowControl w:val="0"/>
        <w:autoSpaceDE w:val="0"/>
        <w:rPr>
          <w:sz w:val="24"/>
          <w:szCs w:val="24"/>
          <w:lang w:eastAsia="en-US"/>
        </w:rPr>
      </w:pPr>
    </w:p>
    <w:p w:rsidR="00A53186" w:rsidRDefault="00A53186" w:rsidP="00EA0390">
      <w:pPr>
        <w:widowControl w:val="0"/>
        <w:autoSpaceDE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  <w:t xml:space="preserve">Приложение №4 к                                                                                                                    муниципальной программе «Формирование современной                                                         городской среды на территории муниципального </w:t>
      </w:r>
    </w:p>
    <w:p w:rsidR="00A53186" w:rsidRDefault="00A53186" w:rsidP="00EA0390">
      <w:pPr>
        <w:widowControl w:val="0"/>
        <w:autoSpaceDE w:val="0"/>
        <w:jc w:val="right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образования сельского поселения «Помоздино»</w:t>
      </w:r>
      <w:r>
        <w:rPr>
          <w:sz w:val="28"/>
          <w:szCs w:val="28"/>
          <w:lang w:eastAsia="en-US"/>
        </w:rPr>
        <w:t xml:space="preserve"> </w:t>
      </w:r>
    </w:p>
    <w:p w:rsidR="00A53186" w:rsidRDefault="00A53186" w:rsidP="00480260">
      <w:pPr>
        <w:ind w:firstLine="709"/>
        <w:jc w:val="both"/>
        <w:rPr>
          <w:sz w:val="26"/>
          <w:szCs w:val="26"/>
        </w:rPr>
      </w:pPr>
    </w:p>
    <w:p w:rsidR="00A53186" w:rsidRDefault="00A53186" w:rsidP="00480260">
      <w:pPr>
        <w:ind w:firstLine="709"/>
        <w:jc w:val="both"/>
        <w:rPr>
          <w:sz w:val="26"/>
          <w:szCs w:val="26"/>
        </w:rPr>
      </w:pPr>
    </w:p>
    <w:p w:rsidR="00A53186" w:rsidRDefault="00A53186" w:rsidP="00EA0390">
      <w:pPr>
        <w:ind w:firstLine="709"/>
        <w:jc w:val="center"/>
        <w:rPr>
          <w:b/>
          <w:sz w:val="26"/>
          <w:szCs w:val="26"/>
        </w:rPr>
      </w:pPr>
      <w:r w:rsidRPr="00EA0390">
        <w:rPr>
          <w:b/>
          <w:sz w:val="26"/>
          <w:szCs w:val="26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A53186" w:rsidRDefault="00A53186" w:rsidP="00EA0390">
      <w:pPr>
        <w:ind w:firstLine="709"/>
        <w:jc w:val="center"/>
        <w:rPr>
          <w:b/>
          <w:sz w:val="26"/>
          <w:szCs w:val="26"/>
        </w:rPr>
      </w:pP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1.</w:t>
      </w:r>
      <w:r w:rsidRPr="00867E24">
        <w:rPr>
          <w:sz w:val="26"/>
          <w:szCs w:val="26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2.</w:t>
      </w:r>
      <w:r w:rsidRPr="00867E24">
        <w:rPr>
          <w:sz w:val="26"/>
          <w:szCs w:val="26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3.</w:t>
      </w:r>
      <w:r w:rsidRPr="00867E24">
        <w:rPr>
          <w:sz w:val="26"/>
          <w:szCs w:val="26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4.</w:t>
      </w:r>
      <w:r w:rsidRPr="00867E24">
        <w:rPr>
          <w:sz w:val="26"/>
          <w:szCs w:val="26"/>
        </w:rPr>
        <w:tab/>
        <w:t>На собрании собственников, жителей многоквартирного</w:t>
      </w:r>
      <w:r>
        <w:rPr>
          <w:sz w:val="26"/>
          <w:szCs w:val="26"/>
        </w:rPr>
        <w:t xml:space="preserve"> </w:t>
      </w:r>
      <w:r w:rsidRPr="00867E24">
        <w:rPr>
          <w:sz w:val="26"/>
          <w:szCs w:val="26"/>
        </w:rPr>
        <w:t>(ых) домов обсуждаются условия о трудовом участии собственников, жителей многоквартирного</w:t>
      </w:r>
      <w:r>
        <w:rPr>
          <w:sz w:val="26"/>
          <w:szCs w:val="26"/>
        </w:rPr>
        <w:t xml:space="preserve"> </w:t>
      </w:r>
      <w:r w:rsidRPr="00867E24">
        <w:rPr>
          <w:sz w:val="26"/>
          <w:szCs w:val="26"/>
        </w:rPr>
        <w:t>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5.</w:t>
      </w:r>
      <w:r w:rsidRPr="00867E24">
        <w:rPr>
          <w:sz w:val="26"/>
          <w:szCs w:val="26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</w:t>
      </w:r>
      <w:r w:rsidRPr="00867E24">
        <w:rPr>
          <w:sz w:val="26"/>
          <w:szCs w:val="26"/>
        </w:rPr>
        <w:tab/>
        <w:t>субботники;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</w:t>
      </w:r>
      <w:r w:rsidRPr="00867E24">
        <w:rPr>
          <w:sz w:val="26"/>
          <w:szCs w:val="26"/>
        </w:rPr>
        <w:tab/>
        <w:t>подготовка дворовой территории к началу работ (земляные работы);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</w:t>
      </w:r>
      <w:r w:rsidRPr="00867E24">
        <w:rPr>
          <w:sz w:val="26"/>
          <w:szCs w:val="26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</w:t>
      </w:r>
      <w:r w:rsidRPr="00867E24">
        <w:rPr>
          <w:sz w:val="26"/>
          <w:szCs w:val="26"/>
        </w:rPr>
        <w:tab/>
        <w:t>участие в озеленении территории – высадка растений, создание клумб, уборка территории;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 иные работы.</w:t>
      </w:r>
    </w:p>
    <w:p w:rsidR="00A53186" w:rsidRPr="00867E24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6.</w:t>
      </w:r>
      <w:r w:rsidRPr="00867E24">
        <w:rPr>
          <w:sz w:val="26"/>
          <w:szCs w:val="26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</w:t>
      </w:r>
      <w:r>
        <w:rPr>
          <w:sz w:val="26"/>
          <w:szCs w:val="26"/>
        </w:rPr>
        <w:t xml:space="preserve">администрации сельского поселения «Помоздино» </w:t>
      </w:r>
      <w:r w:rsidRPr="00867E24">
        <w:rPr>
          <w:sz w:val="26"/>
          <w:szCs w:val="26"/>
        </w:rPr>
        <w:t xml:space="preserve">в сети Интернет, а также непосредственно в многоквартирных домах на информационных стендах. </w:t>
      </w:r>
    </w:p>
    <w:p w:rsidR="00A53186" w:rsidRDefault="00A53186" w:rsidP="00867E24">
      <w:pPr>
        <w:ind w:firstLine="709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7.</w:t>
      </w:r>
      <w:r w:rsidRPr="00867E24">
        <w:rPr>
          <w:sz w:val="26"/>
          <w:szCs w:val="26"/>
        </w:rPr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A53186" w:rsidRDefault="00A53186" w:rsidP="00867E24">
      <w:pPr>
        <w:ind w:firstLine="709"/>
        <w:jc w:val="both"/>
        <w:rPr>
          <w:sz w:val="26"/>
          <w:szCs w:val="26"/>
        </w:rPr>
      </w:pPr>
    </w:p>
    <w:p w:rsidR="00A53186" w:rsidRDefault="00A53186" w:rsidP="00D02468">
      <w:pPr>
        <w:ind w:firstLine="709"/>
        <w:jc w:val="both"/>
        <w:rPr>
          <w:sz w:val="26"/>
          <w:szCs w:val="26"/>
        </w:rPr>
      </w:pPr>
    </w:p>
    <w:p w:rsidR="00A53186" w:rsidRDefault="00A53186" w:rsidP="00271BE1">
      <w:pPr>
        <w:widowControl w:val="0"/>
        <w:autoSpaceDE w:val="0"/>
        <w:ind w:left="5760"/>
        <w:jc w:val="right"/>
        <w:rPr>
          <w:sz w:val="24"/>
          <w:szCs w:val="24"/>
          <w:lang w:eastAsia="en-US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  <w:lang w:eastAsia="en-US"/>
        </w:rPr>
        <w:t xml:space="preserve">Приложение № 5 к муниципальной программе «Формирование современной городской среды на территории муниципального </w:t>
      </w:r>
    </w:p>
    <w:p w:rsidR="00A53186" w:rsidRDefault="00A53186" w:rsidP="00271BE1">
      <w:pPr>
        <w:ind w:left="5760" w:firstLine="7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образования сельского поселения «Помоздино» </w:t>
      </w:r>
    </w:p>
    <w:p w:rsidR="00A53186" w:rsidRDefault="00A53186" w:rsidP="00271BE1">
      <w:pPr>
        <w:ind w:left="5760" w:firstLine="720"/>
        <w:jc w:val="right"/>
        <w:rPr>
          <w:b/>
          <w:sz w:val="26"/>
          <w:szCs w:val="26"/>
        </w:rPr>
      </w:pPr>
      <w:r>
        <w:rPr>
          <w:sz w:val="24"/>
          <w:szCs w:val="24"/>
          <w:lang w:eastAsia="en-US"/>
        </w:rPr>
        <w:t>на 2018-2022 годы</w:t>
      </w:r>
    </w:p>
    <w:p w:rsidR="00A53186" w:rsidRDefault="00A53186" w:rsidP="00114E25">
      <w:pPr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  <w:r w:rsidRPr="00D02468">
        <w:rPr>
          <w:b/>
          <w:sz w:val="26"/>
          <w:szCs w:val="26"/>
        </w:rPr>
        <w:t>Порядок разработки, обсуждения с заинтересованными лицами и утверждения дизайн</w:t>
      </w:r>
      <w:r>
        <w:rPr>
          <w:b/>
          <w:sz w:val="26"/>
          <w:szCs w:val="26"/>
        </w:rPr>
        <w:t xml:space="preserve"> </w:t>
      </w:r>
      <w:r w:rsidRPr="00D02468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D02468">
        <w:rPr>
          <w:b/>
          <w:sz w:val="26"/>
          <w:szCs w:val="26"/>
        </w:rPr>
        <w:t>проектов благоустройства дворовых территорий, включенных в муниципальную программу</w:t>
      </w:r>
      <w:r>
        <w:rPr>
          <w:b/>
          <w:sz w:val="26"/>
          <w:szCs w:val="26"/>
        </w:rPr>
        <w:t xml:space="preserve"> </w:t>
      </w:r>
      <w:r w:rsidRPr="00C926B7">
        <w:rPr>
          <w:b/>
          <w:sz w:val="26"/>
          <w:szCs w:val="26"/>
        </w:rPr>
        <w:t>«Формирование современной городской среды</w:t>
      </w:r>
      <w:r>
        <w:rPr>
          <w:b/>
          <w:sz w:val="26"/>
          <w:szCs w:val="26"/>
        </w:rPr>
        <w:t xml:space="preserve"> на территории</w:t>
      </w:r>
      <w:r w:rsidRPr="00C926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 сельского поселения «Помоздино»</w:t>
      </w:r>
      <w:r w:rsidRPr="00C926B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Pr="00C926B7">
        <w:rPr>
          <w:b/>
          <w:sz w:val="26"/>
          <w:szCs w:val="26"/>
        </w:rPr>
        <w:t>а также дизайн</w:t>
      </w:r>
      <w:r>
        <w:rPr>
          <w:b/>
          <w:sz w:val="26"/>
          <w:szCs w:val="26"/>
        </w:rPr>
        <w:t xml:space="preserve"> </w:t>
      </w:r>
      <w:r w:rsidRPr="00C926B7">
        <w:rPr>
          <w:b/>
          <w:sz w:val="26"/>
          <w:szCs w:val="26"/>
        </w:rPr>
        <w:t xml:space="preserve">-проекта благоустройства наиболее посещаемой муниципальной территории общего пользования </w:t>
      </w:r>
      <w:r>
        <w:rPr>
          <w:b/>
          <w:sz w:val="26"/>
          <w:szCs w:val="26"/>
        </w:rPr>
        <w:t>муниципального образования сельского поселения «Помоздино» на 2018-2022 годы</w:t>
      </w: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C926B7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A53186" w:rsidRPr="00C926B7" w:rsidRDefault="00A53186" w:rsidP="00C926B7">
      <w:pPr>
        <w:numPr>
          <w:ilvl w:val="0"/>
          <w:numId w:val="1"/>
        </w:numPr>
        <w:suppressAutoHyphens w:val="0"/>
        <w:jc w:val="center"/>
        <w:rPr>
          <w:sz w:val="26"/>
          <w:szCs w:val="26"/>
        </w:rPr>
      </w:pPr>
      <w:r w:rsidRPr="00C926B7">
        <w:rPr>
          <w:sz w:val="26"/>
          <w:szCs w:val="26"/>
        </w:rPr>
        <w:t>Общие положения</w:t>
      </w:r>
    </w:p>
    <w:p w:rsidR="00A53186" w:rsidRPr="00C926B7" w:rsidRDefault="00A53186" w:rsidP="00C926B7">
      <w:pPr>
        <w:jc w:val="center"/>
        <w:rPr>
          <w:sz w:val="26"/>
          <w:szCs w:val="26"/>
        </w:rPr>
      </w:pPr>
    </w:p>
    <w:p w:rsidR="00A53186" w:rsidRPr="00271BE1" w:rsidRDefault="00A53186" w:rsidP="00271BE1">
      <w:pPr>
        <w:ind w:firstLine="709"/>
        <w:jc w:val="both"/>
        <w:rPr>
          <w:sz w:val="26"/>
          <w:szCs w:val="26"/>
        </w:rPr>
      </w:pPr>
      <w:r w:rsidRPr="00C926B7">
        <w:rPr>
          <w:sz w:val="26"/>
          <w:szCs w:val="26"/>
        </w:rPr>
        <w:t>1.1. Настоящий Порядок регламентирует процедуру разработки, обсуждения с заинтересованными лицами и утверждения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 xml:space="preserve">проектов благоустройства дворовых территорий, включенных в муниципальную программу «Формирование современной городской среды на территории </w:t>
      </w:r>
      <w:r>
        <w:rPr>
          <w:b/>
          <w:sz w:val="26"/>
          <w:szCs w:val="26"/>
        </w:rPr>
        <w:t xml:space="preserve">муниципального образования сельского </w:t>
      </w:r>
      <w:r w:rsidRPr="00271BE1">
        <w:rPr>
          <w:sz w:val="26"/>
          <w:szCs w:val="26"/>
        </w:rPr>
        <w:t>поселения «Помоздино»», а также дизайн -</w:t>
      </w:r>
      <w:r>
        <w:rPr>
          <w:sz w:val="26"/>
          <w:szCs w:val="26"/>
        </w:rPr>
        <w:t xml:space="preserve"> </w:t>
      </w:r>
      <w:r w:rsidRPr="00271BE1">
        <w:rPr>
          <w:sz w:val="26"/>
          <w:szCs w:val="26"/>
        </w:rPr>
        <w:t>проекта благоустройства наиболее посещаемой муниципальной территории общего пользования муниципального образования сельского поселения «Помоздино» на 2018-2022 годы</w:t>
      </w:r>
      <w:r>
        <w:rPr>
          <w:sz w:val="26"/>
          <w:szCs w:val="26"/>
        </w:rPr>
        <w:t xml:space="preserve"> </w:t>
      </w:r>
      <w:r w:rsidRPr="00C926B7">
        <w:rPr>
          <w:bCs/>
          <w:sz w:val="26"/>
          <w:szCs w:val="26"/>
        </w:rPr>
        <w:t xml:space="preserve">(далее – Порядок). </w:t>
      </w:r>
    </w:p>
    <w:p w:rsidR="00A53186" w:rsidRPr="00C926B7" w:rsidRDefault="00A53186" w:rsidP="00C926B7">
      <w:pPr>
        <w:ind w:firstLine="709"/>
        <w:jc w:val="both"/>
        <w:rPr>
          <w:sz w:val="26"/>
          <w:szCs w:val="26"/>
        </w:rPr>
      </w:pPr>
      <w:r w:rsidRPr="00C926B7">
        <w:rPr>
          <w:sz w:val="26"/>
          <w:szCs w:val="26"/>
        </w:rPr>
        <w:t>1.2. Под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проектом понимается графический и текстовый материал с описанием работ и мероприятий, предлагаемых к выполнению (далее – дизайн проект).</w:t>
      </w:r>
    </w:p>
    <w:p w:rsidR="00A53186" w:rsidRPr="00C926B7" w:rsidRDefault="00A53186" w:rsidP="00C926B7">
      <w:pPr>
        <w:ind w:firstLine="709"/>
        <w:jc w:val="both"/>
        <w:rPr>
          <w:iCs/>
          <w:sz w:val="26"/>
          <w:szCs w:val="26"/>
        </w:rPr>
      </w:pPr>
      <w:r w:rsidRPr="00C926B7">
        <w:rPr>
          <w:iCs/>
          <w:sz w:val="26"/>
          <w:szCs w:val="26"/>
        </w:rPr>
        <w:t>Содержание дизайн</w:t>
      </w:r>
      <w:r>
        <w:rPr>
          <w:iCs/>
          <w:sz w:val="26"/>
          <w:szCs w:val="26"/>
        </w:rPr>
        <w:t xml:space="preserve"> </w:t>
      </w:r>
      <w:r w:rsidRPr="00C926B7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Pr="00C926B7">
        <w:rPr>
          <w:iCs/>
          <w:sz w:val="26"/>
          <w:szCs w:val="26"/>
        </w:rPr>
        <w:t xml:space="preserve">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>Дизайн</w:t>
      </w:r>
      <w:r w:rsidRPr="00D57EA8">
        <w:rPr>
          <w:iCs/>
          <w:sz w:val="26"/>
          <w:szCs w:val="26"/>
        </w:rPr>
        <w:t>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A53186" w:rsidRPr="00C926B7" w:rsidRDefault="00A53186" w:rsidP="00C926B7">
      <w:pPr>
        <w:ind w:firstLine="709"/>
        <w:jc w:val="both"/>
        <w:rPr>
          <w:iCs/>
          <w:sz w:val="26"/>
          <w:szCs w:val="26"/>
        </w:rPr>
      </w:pPr>
      <w:r w:rsidRPr="00C926B7">
        <w:rPr>
          <w:iCs/>
          <w:sz w:val="26"/>
          <w:szCs w:val="26"/>
        </w:rPr>
        <w:t>1.</w:t>
      </w:r>
      <w:r w:rsidRPr="00C926B7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A53186" w:rsidRPr="00C926B7" w:rsidRDefault="00A53186" w:rsidP="00C926B7">
      <w:pPr>
        <w:jc w:val="both"/>
        <w:rPr>
          <w:sz w:val="26"/>
          <w:szCs w:val="26"/>
        </w:rPr>
      </w:pPr>
    </w:p>
    <w:p w:rsidR="00A53186" w:rsidRPr="00C926B7" w:rsidRDefault="00A53186" w:rsidP="00C926B7">
      <w:pPr>
        <w:jc w:val="center"/>
        <w:rPr>
          <w:sz w:val="26"/>
          <w:szCs w:val="26"/>
        </w:rPr>
      </w:pPr>
      <w:r w:rsidRPr="00C926B7">
        <w:rPr>
          <w:sz w:val="26"/>
          <w:szCs w:val="26"/>
        </w:rPr>
        <w:t>2. Разработка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проектов</w:t>
      </w:r>
    </w:p>
    <w:p w:rsidR="00A53186" w:rsidRPr="00C926B7" w:rsidRDefault="00A53186" w:rsidP="00C926B7">
      <w:pPr>
        <w:jc w:val="center"/>
        <w:rPr>
          <w:sz w:val="26"/>
          <w:szCs w:val="26"/>
        </w:rPr>
      </w:pPr>
    </w:p>
    <w:p w:rsidR="00A53186" w:rsidRPr="00C926B7" w:rsidRDefault="00A53186" w:rsidP="00C926B7">
      <w:pPr>
        <w:tabs>
          <w:tab w:val="left" w:pos="709"/>
          <w:tab w:val="left" w:pos="1664"/>
        </w:tabs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>2.1. Разработка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 xml:space="preserve">проектов в отношении дворовых территорий многоквартирных домов, расположенных на территории </w:t>
      </w:r>
      <w:r>
        <w:rPr>
          <w:sz w:val="26"/>
          <w:szCs w:val="26"/>
        </w:rPr>
        <w:t>муниципального образования сельского поселения «Помоздино»</w:t>
      </w:r>
      <w:r w:rsidRPr="00C926B7">
        <w:rPr>
          <w:sz w:val="26"/>
          <w:szCs w:val="26"/>
        </w:rPr>
        <w:t xml:space="preserve"> и наиболее посещаемой муниципальной территорий общего пользования </w:t>
      </w:r>
      <w:r>
        <w:rPr>
          <w:sz w:val="26"/>
          <w:szCs w:val="26"/>
        </w:rPr>
        <w:t>муниципального образования сельского поселения «Помоздино»</w:t>
      </w:r>
      <w:r w:rsidRPr="00C926B7">
        <w:rPr>
          <w:sz w:val="26"/>
          <w:szCs w:val="26"/>
        </w:rPr>
        <w:t xml:space="preserve">, осуществляется в соответствии </w:t>
      </w:r>
      <w:r>
        <w:rPr>
          <w:sz w:val="26"/>
          <w:szCs w:val="26"/>
        </w:rPr>
        <w:t xml:space="preserve">с </w:t>
      </w:r>
      <w:r w:rsidRPr="00C926B7">
        <w:rPr>
          <w:bCs/>
          <w:sz w:val="26"/>
          <w:szCs w:val="26"/>
        </w:rPr>
        <w:t>требованиями Градостроительного кодекса Российской Федерации</w:t>
      </w:r>
      <w:r w:rsidRPr="00C926B7">
        <w:rPr>
          <w:sz w:val="26"/>
          <w:szCs w:val="26"/>
        </w:rPr>
        <w:t>, а также действующими строительными, санитарными и иными нормами и правилами.</w:t>
      </w:r>
    </w:p>
    <w:p w:rsidR="00A53186" w:rsidRDefault="00A53186" w:rsidP="00C926B7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2.2. Разработка дизайн-проектов в отношении дворовых территорий многоквартирных домов, расположенных на территории </w:t>
      </w:r>
      <w:r>
        <w:rPr>
          <w:sz w:val="26"/>
          <w:szCs w:val="26"/>
        </w:rPr>
        <w:t xml:space="preserve">муниципального образования сельского поселения «Помоздино» и </w:t>
      </w:r>
      <w:r w:rsidRPr="00C926B7">
        <w:rPr>
          <w:sz w:val="26"/>
          <w:szCs w:val="26"/>
        </w:rPr>
        <w:t xml:space="preserve"> наиболее посещаемой муниципальной территории общего пользования </w:t>
      </w:r>
      <w:r>
        <w:rPr>
          <w:sz w:val="26"/>
          <w:szCs w:val="26"/>
        </w:rPr>
        <w:t xml:space="preserve">муниципального образования сельского поселения «Помоздино» </w:t>
      </w:r>
      <w:r w:rsidRPr="004D5A8F">
        <w:rPr>
          <w:sz w:val="26"/>
          <w:szCs w:val="26"/>
        </w:rPr>
        <w:t>может быть выполнен заинтересованными лицами самостоятельно либо с привлечением организаций</w:t>
      </w:r>
    </w:p>
    <w:p w:rsidR="00A53186" w:rsidRPr="00C926B7" w:rsidRDefault="00A53186" w:rsidP="00C926B7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2.3. 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sz w:val="26"/>
          <w:szCs w:val="26"/>
        </w:rPr>
        <w:t xml:space="preserve">муниципальной программой </w:t>
      </w:r>
      <w:r w:rsidRPr="00C926B7">
        <w:rPr>
          <w:sz w:val="26"/>
          <w:szCs w:val="26"/>
        </w:rPr>
        <w:t xml:space="preserve">«Формирование современной городской среды на территории </w:t>
      </w:r>
      <w:r>
        <w:rPr>
          <w:sz w:val="26"/>
          <w:szCs w:val="26"/>
        </w:rPr>
        <w:t xml:space="preserve">муниципального образования сельского поселения «Помоздино» на 2018-2022 годы </w:t>
      </w:r>
      <w:r w:rsidRPr="00C926B7">
        <w:rPr>
          <w:sz w:val="26"/>
          <w:szCs w:val="26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53186" w:rsidRPr="00C926B7" w:rsidRDefault="00A53186" w:rsidP="00C926B7">
      <w:pPr>
        <w:tabs>
          <w:tab w:val="left" w:pos="709"/>
          <w:tab w:val="left" w:pos="1664"/>
        </w:tabs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</w:r>
    </w:p>
    <w:p w:rsidR="00A53186" w:rsidRPr="00C926B7" w:rsidRDefault="00A53186" w:rsidP="00C926B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926B7">
        <w:rPr>
          <w:rFonts w:ascii="Times New Roman" w:hAnsi="Times New Roman" w:cs="Times New Roman"/>
          <w:sz w:val="26"/>
          <w:szCs w:val="26"/>
        </w:rPr>
        <w:t>3. Обсуждение и утверждение дизайн-проекта</w:t>
      </w:r>
    </w:p>
    <w:p w:rsidR="00A53186" w:rsidRPr="00C926B7" w:rsidRDefault="00A53186" w:rsidP="00C926B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53186" w:rsidRPr="00C926B7" w:rsidRDefault="00A53186" w:rsidP="00C926B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926B7">
        <w:rPr>
          <w:rFonts w:ascii="Times New Roman" w:hAnsi="Times New Roman" w:cs="Times New Roman"/>
          <w:sz w:val="26"/>
          <w:szCs w:val="26"/>
        </w:rPr>
        <w:tab/>
        <w:t xml:space="preserve">3.1. В целях обсуждения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26B7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«Помоздино» (далее – Администрация)</w:t>
      </w:r>
      <w:r w:rsidRPr="00C926B7">
        <w:rPr>
          <w:rFonts w:ascii="Times New Roman" w:hAnsi="Times New Roman" w:cs="Times New Roman"/>
          <w:sz w:val="26"/>
          <w:szCs w:val="26"/>
        </w:rPr>
        <w:t xml:space="preserve">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 </w:t>
      </w:r>
    </w:p>
    <w:p w:rsidR="00A53186" w:rsidRPr="00C926B7" w:rsidRDefault="00A53186" w:rsidP="00C926B7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3.2. </w:t>
      </w:r>
      <w:r>
        <w:rPr>
          <w:sz w:val="26"/>
          <w:szCs w:val="26"/>
        </w:rPr>
        <w:t>Уполномоченное</w:t>
      </w:r>
      <w:r w:rsidRPr="00C926B7">
        <w:rPr>
          <w:sz w:val="26"/>
          <w:szCs w:val="26"/>
        </w:rPr>
        <w:t xml:space="preserve">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</w:t>
      </w:r>
      <w:r>
        <w:rPr>
          <w:sz w:val="26"/>
          <w:szCs w:val="26"/>
        </w:rPr>
        <w:t>5</w:t>
      </w:r>
      <w:r w:rsidRPr="00C926B7">
        <w:rPr>
          <w:sz w:val="26"/>
          <w:szCs w:val="26"/>
        </w:rPr>
        <w:t xml:space="preserve"> рабочих дней.</w:t>
      </w:r>
    </w:p>
    <w:p w:rsidR="00A53186" w:rsidRPr="00C926B7" w:rsidRDefault="00A53186" w:rsidP="00C926B7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3.3. Обсуждение и утверждение дизайн-проекта благоустройства наиболее посещаемой муниципальной территории общего пользования, осуществляется с участием представителей Администрации, а также с участием </w:t>
      </w:r>
      <w:r>
        <w:rPr>
          <w:sz w:val="26"/>
          <w:szCs w:val="26"/>
        </w:rPr>
        <w:t>населения</w:t>
      </w:r>
      <w:r w:rsidRPr="00C926B7">
        <w:rPr>
          <w:sz w:val="26"/>
          <w:szCs w:val="26"/>
        </w:rPr>
        <w:t xml:space="preserve"> и других профильных специалистов.</w:t>
      </w:r>
    </w:p>
    <w:p w:rsidR="00A53186" w:rsidRPr="00C926B7" w:rsidRDefault="00A53186" w:rsidP="00C926B7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>3.4. Дизайн-проект благоустройств</w:t>
      </w:r>
      <w:r>
        <w:rPr>
          <w:sz w:val="26"/>
          <w:szCs w:val="26"/>
        </w:rPr>
        <w:t>а</w:t>
      </w:r>
      <w:r w:rsidRPr="00C926B7">
        <w:rPr>
          <w:sz w:val="26"/>
          <w:szCs w:val="26"/>
        </w:rPr>
        <w:t xml:space="preserve">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53186" w:rsidRPr="00C926B7" w:rsidRDefault="00A53186" w:rsidP="00C926B7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>3.5. Дизайн-проект благоустройств</w:t>
      </w:r>
      <w:r>
        <w:rPr>
          <w:sz w:val="26"/>
          <w:szCs w:val="26"/>
        </w:rPr>
        <w:t>а</w:t>
      </w:r>
      <w:r w:rsidRPr="00C926B7">
        <w:rPr>
          <w:sz w:val="26"/>
          <w:szCs w:val="26"/>
        </w:rPr>
        <w:t xml:space="preserve"> наиболее посещаемой муниципальной территории общего пользования утверждается в одном экземпляре и хранится в Администрации.</w:t>
      </w:r>
    </w:p>
    <w:p w:rsidR="00A53186" w:rsidRPr="00C926B7" w:rsidRDefault="00A53186" w:rsidP="00C926B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53186" w:rsidRPr="009B3424" w:rsidRDefault="00A53186" w:rsidP="00C926B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B3424">
        <w:rPr>
          <w:rFonts w:ascii="Times New Roman" w:hAnsi="Times New Roman" w:cs="Times New Roman"/>
          <w:sz w:val="26"/>
          <w:szCs w:val="26"/>
        </w:rPr>
        <w:t xml:space="preserve">4. 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</w:t>
      </w:r>
      <w:r w:rsidRPr="00271BE1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«Помоздино»</w:t>
      </w:r>
      <w:r w:rsidRPr="009B3424">
        <w:rPr>
          <w:rFonts w:ascii="Times New Roman" w:hAnsi="Times New Roman" w:cs="Times New Roman"/>
          <w:sz w:val="26"/>
          <w:szCs w:val="26"/>
        </w:rPr>
        <w:t xml:space="preserve">и наиболее посещаемой муниципальной территорий общего пользования </w:t>
      </w:r>
      <w:r w:rsidRPr="00271BE1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«Помоздино»</w:t>
      </w:r>
    </w:p>
    <w:p w:rsidR="00A53186" w:rsidRPr="009B3424" w:rsidRDefault="00A53186" w:rsidP="00C926B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4.1. Заявка на участие в обсуждении с заинтересованными лицами дизайн-проектов дворовых территорий многоквартирных домов </w:t>
      </w:r>
      <w:r>
        <w:rPr>
          <w:sz w:val="26"/>
          <w:szCs w:val="26"/>
        </w:rPr>
        <w:t xml:space="preserve">муниципального образования сельского поселения «Помоздино» </w:t>
      </w:r>
      <w:r w:rsidRPr="009B3424">
        <w:rPr>
          <w:sz w:val="26"/>
          <w:szCs w:val="26"/>
        </w:rPr>
        <w:t xml:space="preserve">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Срок подачи заявок должен составлять не более 14 календарных дней с </w:t>
      </w:r>
    </w:p>
    <w:p w:rsidR="00A53186" w:rsidRPr="009B3424" w:rsidRDefault="00A53186" w:rsidP="00C926B7">
      <w:pPr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момента опубликования сообщения на сайте организатора обсуждении с заинтересованными лицами дизайн-проектов дворовых территорий многоквартирных домов.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Все листы заявки и прилагаемые документы на участие в обсуждении с заинтересованными лицами дизайн-проектов дворовых территорий многоквартирных домов города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4.2. К заявке прилагаются следующие документы: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4.3. Комиссия рассматривает заявки на участие в обсуждении с заинтересованными лицами дизайн-проектов дворовых территорий многоквартирных домов,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A53186" w:rsidRPr="009B3424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A53186" w:rsidRPr="00C926B7" w:rsidRDefault="00A53186" w:rsidP="00C926B7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>В случае признания обсуждения несостоявшимся работы будут выполнять по ранее согласованному дизайн-проекту.</w:t>
      </w:r>
      <w:r w:rsidRPr="00C926B7">
        <w:rPr>
          <w:sz w:val="26"/>
          <w:szCs w:val="26"/>
        </w:rPr>
        <w:t xml:space="preserve"> </w:t>
      </w: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Default="00A53186" w:rsidP="00D02468">
      <w:pPr>
        <w:ind w:firstLine="709"/>
        <w:jc w:val="center"/>
        <w:rPr>
          <w:b/>
          <w:sz w:val="26"/>
          <w:szCs w:val="26"/>
        </w:rPr>
      </w:pPr>
    </w:p>
    <w:p w:rsidR="00A53186" w:rsidRPr="00E46101" w:rsidRDefault="00A53186" w:rsidP="00E46101">
      <w:pPr>
        <w:ind w:firstLine="709"/>
        <w:rPr>
          <w:sz w:val="26"/>
          <w:szCs w:val="26"/>
        </w:rPr>
      </w:pPr>
    </w:p>
    <w:sectPr w:rsidR="00A53186" w:rsidRPr="00E46101" w:rsidSect="00D02468">
      <w:pgSz w:w="11906" w:h="16838"/>
      <w:pgMar w:top="568" w:right="1134" w:bottom="993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C3"/>
    <w:rsid w:val="00013765"/>
    <w:rsid w:val="000171A1"/>
    <w:rsid w:val="00033368"/>
    <w:rsid w:val="00062594"/>
    <w:rsid w:val="00062FF1"/>
    <w:rsid w:val="0006790B"/>
    <w:rsid w:val="00071CD3"/>
    <w:rsid w:val="000861BE"/>
    <w:rsid w:val="000E0C73"/>
    <w:rsid w:val="000E1BF5"/>
    <w:rsid w:val="00101618"/>
    <w:rsid w:val="001129EF"/>
    <w:rsid w:val="00114E25"/>
    <w:rsid w:val="00133335"/>
    <w:rsid w:val="00143C89"/>
    <w:rsid w:val="001472C2"/>
    <w:rsid w:val="00183D45"/>
    <w:rsid w:val="001A2D38"/>
    <w:rsid w:val="001D6B8A"/>
    <w:rsid w:val="001E29B2"/>
    <w:rsid w:val="001F2109"/>
    <w:rsid w:val="002071AA"/>
    <w:rsid w:val="00230951"/>
    <w:rsid w:val="00235CEA"/>
    <w:rsid w:val="002411F0"/>
    <w:rsid w:val="00271BE1"/>
    <w:rsid w:val="00276A0D"/>
    <w:rsid w:val="002825AC"/>
    <w:rsid w:val="002F1669"/>
    <w:rsid w:val="002F2809"/>
    <w:rsid w:val="00325248"/>
    <w:rsid w:val="00334708"/>
    <w:rsid w:val="00345F51"/>
    <w:rsid w:val="00354CBC"/>
    <w:rsid w:val="003738EB"/>
    <w:rsid w:val="00392600"/>
    <w:rsid w:val="003A19F2"/>
    <w:rsid w:val="003A3315"/>
    <w:rsid w:val="003A6079"/>
    <w:rsid w:val="00421786"/>
    <w:rsid w:val="00451F0B"/>
    <w:rsid w:val="00480260"/>
    <w:rsid w:val="004A6BED"/>
    <w:rsid w:val="004A6E21"/>
    <w:rsid w:val="004B0FF6"/>
    <w:rsid w:val="004C3891"/>
    <w:rsid w:val="004D5A8F"/>
    <w:rsid w:val="004E0B93"/>
    <w:rsid w:val="00503A90"/>
    <w:rsid w:val="00505816"/>
    <w:rsid w:val="00526959"/>
    <w:rsid w:val="00533088"/>
    <w:rsid w:val="0054373D"/>
    <w:rsid w:val="00580915"/>
    <w:rsid w:val="00583A3B"/>
    <w:rsid w:val="00590EF3"/>
    <w:rsid w:val="005B44F5"/>
    <w:rsid w:val="005E7995"/>
    <w:rsid w:val="005F60E9"/>
    <w:rsid w:val="006064E0"/>
    <w:rsid w:val="006106D6"/>
    <w:rsid w:val="0064446B"/>
    <w:rsid w:val="00667E81"/>
    <w:rsid w:val="00680ACA"/>
    <w:rsid w:val="006A4A42"/>
    <w:rsid w:val="006A68CC"/>
    <w:rsid w:val="006B6999"/>
    <w:rsid w:val="006C1288"/>
    <w:rsid w:val="006C2772"/>
    <w:rsid w:val="006C3ED8"/>
    <w:rsid w:val="006D7452"/>
    <w:rsid w:val="00707FDC"/>
    <w:rsid w:val="00744E8E"/>
    <w:rsid w:val="00797CD2"/>
    <w:rsid w:val="007C03CE"/>
    <w:rsid w:val="00805B2A"/>
    <w:rsid w:val="008220F4"/>
    <w:rsid w:val="00831B71"/>
    <w:rsid w:val="0084522F"/>
    <w:rsid w:val="00861810"/>
    <w:rsid w:val="00861DE4"/>
    <w:rsid w:val="00867E24"/>
    <w:rsid w:val="008712FF"/>
    <w:rsid w:val="00895981"/>
    <w:rsid w:val="008B0133"/>
    <w:rsid w:val="008C1EBF"/>
    <w:rsid w:val="008C64B6"/>
    <w:rsid w:val="008E2E6D"/>
    <w:rsid w:val="008E458D"/>
    <w:rsid w:val="008E6877"/>
    <w:rsid w:val="009047E4"/>
    <w:rsid w:val="0090490B"/>
    <w:rsid w:val="009637A4"/>
    <w:rsid w:val="009B3424"/>
    <w:rsid w:val="009E0315"/>
    <w:rsid w:val="009F1A1E"/>
    <w:rsid w:val="00A07E8F"/>
    <w:rsid w:val="00A1225E"/>
    <w:rsid w:val="00A318D7"/>
    <w:rsid w:val="00A52204"/>
    <w:rsid w:val="00A53186"/>
    <w:rsid w:val="00A63D1F"/>
    <w:rsid w:val="00A73172"/>
    <w:rsid w:val="00AA1C6D"/>
    <w:rsid w:val="00AA5CE2"/>
    <w:rsid w:val="00AB4893"/>
    <w:rsid w:val="00AB72D6"/>
    <w:rsid w:val="00AB7B17"/>
    <w:rsid w:val="00B30A55"/>
    <w:rsid w:val="00B5401B"/>
    <w:rsid w:val="00BB0CCE"/>
    <w:rsid w:val="00BB0DA9"/>
    <w:rsid w:val="00BC1139"/>
    <w:rsid w:val="00C06994"/>
    <w:rsid w:val="00C07667"/>
    <w:rsid w:val="00C108B4"/>
    <w:rsid w:val="00C12BCE"/>
    <w:rsid w:val="00C213CF"/>
    <w:rsid w:val="00C42393"/>
    <w:rsid w:val="00C821C3"/>
    <w:rsid w:val="00C926B7"/>
    <w:rsid w:val="00CD32F4"/>
    <w:rsid w:val="00CF48C4"/>
    <w:rsid w:val="00D020AB"/>
    <w:rsid w:val="00D02468"/>
    <w:rsid w:val="00D11EAC"/>
    <w:rsid w:val="00D21A8E"/>
    <w:rsid w:val="00D4494B"/>
    <w:rsid w:val="00D57EA8"/>
    <w:rsid w:val="00DA4ABC"/>
    <w:rsid w:val="00E15911"/>
    <w:rsid w:val="00E451B5"/>
    <w:rsid w:val="00E46101"/>
    <w:rsid w:val="00E5589A"/>
    <w:rsid w:val="00E616EE"/>
    <w:rsid w:val="00E65FCD"/>
    <w:rsid w:val="00E83C34"/>
    <w:rsid w:val="00EA0390"/>
    <w:rsid w:val="00EB0BF8"/>
    <w:rsid w:val="00ED2EA1"/>
    <w:rsid w:val="00EF7569"/>
    <w:rsid w:val="00F02DE5"/>
    <w:rsid w:val="00F03A4C"/>
    <w:rsid w:val="00F809D7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A1"/>
    <w:pPr>
      <w:suppressAutoHyphens/>
    </w:pPr>
    <w:rPr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821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21C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C821C3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C821C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171A1"/>
    <w:pPr>
      <w:ind w:left="200" w:hanging="200"/>
    </w:pPr>
  </w:style>
  <w:style w:type="paragraph" w:styleId="IndexHeading">
    <w:name w:val="index heading"/>
    <w:basedOn w:val="Normal"/>
    <w:uiPriority w:val="99"/>
    <w:rsid w:val="00C821C3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0171A1"/>
    <w:pPr>
      <w:widowControl w:val="0"/>
      <w:suppressAutoHyphens/>
    </w:pPr>
    <w:rPr>
      <w:rFonts w:ascii="Calibri" w:hAnsi="Calibri" w:cs="Calibri"/>
      <w:color w:val="00000A"/>
    </w:rPr>
  </w:style>
  <w:style w:type="paragraph" w:customStyle="1" w:styleId="ConsPlusNormal">
    <w:name w:val="ConsPlusNormal"/>
    <w:uiPriority w:val="99"/>
    <w:rsid w:val="000171A1"/>
    <w:pPr>
      <w:widowControl w:val="0"/>
      <w:suppressAutoHyphens/>
    </w:pPr>
    <w:rPr>
      <w:rFonts w:ascii="Calibri" w:hAnsi="Calibri" w:cs="Calibri"/>
      <w:color w:val="00000A"/>
      <w:szCs w:val="20"/>
    </w:rPr>
  </w:style>
  <w:style w:type="paragraph" w:customStyle="1" w:styleId="Default">
    <w:name w:val="Default"/>
    <w:uiPriority w:val="99"/>
    <w:rsid w:val="000171A1"/>
    <w:pPr>
      <w:suppressAutoHyphens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7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926B7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99"/>
    <w:qFormat/>
    <w:rsid w:val="00C926B7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8712FF"/>
    <w:pPr>
      <w:widowControl w:val="0"/>
      <w:autoSpaceDE w:val="0"/>
      <w:ind w:left="720"/>
      <w:contextualSpacing/>
    </w:pPr>
    <w:rPr>
      <w:rFonts w:ascii="Arial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rsid w:val="0087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12F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17</Pages>
  <Words>3898</Words>
  <Characters>22220</Characters>
  <Application>Microsoft Office Outlook</Application>
  <DocSecurity>0</DocSecurity>
  <Lines>0</Lines>
  <Paragraphs>0</Paragraphs>
  <ScaleCrop>false</ScaleCrop>
  <Company>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39</dc:creator>
  <cp:keywords/>
  <dc:description/>
  <cp:lastModifiedBy>user</cp:lastModifiedBy>
  <cp:revision>6</cp:revision>
  <cp:lastPrinted>2017-04-24T08:13:00Z</cp:lastPrinted>
  <dcterms:created xsi:type="dcterms:W3CDTF">2017-10-08T19:43:00Z</dcterms:created>
  <dcterms:modified xsi:type="dcterms:W3CDTF">2017-10-08T20:30:00Z</dcterms:modified>
</cp:coreProperties>
</file>